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202" w:rsidRDefault="00397202"/>
    <w:p w:rsidR="004F4274" w:rsidRPr="00397202" w:rsidRDefault="00397202" w:rsidP="00397202">
      <w:pPr>
        <w:jc w:val="center"/>
        <w:rPr>
          <w:b/>
          <w:color w:val="FF0000"/>
          <w:sz w:val="52"/>
          <w:szCs w:val="52"/>
          <w:u w:val="single"/>
        </w:rPr>
      </w:pPr>
      <w:r w:rsidRPr="00397202">
        <w:rPr>
          <w:b/>
          <w:color w:val="FF0000"/>
          <w:sz w:val="52"/>
          <w:szCs w:val="52"/>
          <w:u w:val="single"/>
        </w:rPr>
        <w:t>VITAL VILLAGES, THRIVING TOWNS</w:t>
      </w:r>
    </w:p>
    <w:p w:rsidR="00397202" w:rsidRDefault="00397202" w:rsidP="00397202">
      <w:pPr>
        <w:jc w:val="center"/>
        <w:rPr>
          <w:b/>
          <w:color w:val="C00000"/>
          <w:sz w:val="40"/>
          <w:szCs w:val="40"/>
          <w:u w:val="single"/>
        </w:rPr>
      </w:pPr>
      <w:r>
        <w:rPr>
          <w:b/>
          <w:color w:val="C00000"/>
          <w:sz w:val="40"/>
          <w:szCs w:val="40"/>
          <w:u w:val="single"/>
        </w:rPr>
        <w:t>SOME QUESTIONS AND THEIR</w:t>
      </w:r>
      <w:r w:rsidRPr="00397202">
        <w:rPr>
          <w:b/>
          <w:color w:val="C00000"/>
          <w:sz w:val="40"/>
          <w:szCs w:val="40"/>
          <w:u w:val="single"/>
        </w:rPr>
        <w:t xml:space="preserve"> ANSWERS</w:t>
      </w:r>
    </w:p>
    <w:p w:rsidR="00397202" w:rsidRPr="00C36829" w:rsidRDefault="00F44E44" w:rsidP="00397202">
      <w:pPr>
        <w:rPr>
          <w:b/>
          <w:color w:val="002060"/>
          <w:sz w:val="28"/>
          <w:szCs w:val="28"/>
        </w:rPr>
      </w:pPr>
      <w:r>
        <w:rPr>
          <w:b/>
          <w:color w:val="002060"/>
          <w:sz w:val="28"/>
          <w:szCs w:val="28"/>
        </w:rPr>
        <w:t>Question: Why has Mathura</w:t>
      </w:r>
      <w:r w:rsidR="00397202" w:rsidRPr="00C36829">
        <w:rPr>
          <w:b/>
          <w:color w:val="002060"/>
          <w:sz w:val="28"/>
          <w:szCs w:val="28"/>
        </w:rPr>
        <w:t xml:space="preserve"> been an important settlement for more than 2500 years?</w:t>
      </w:r>
    </w:p>
    <w:p w:rsidR="00397202" w:rsidRPr="00C36829" w:rsidRDefault="00397202" w:rsidP="00397202">
      <w:pPr>
        <w:rPr>
          <w:b/>
          <w:color w:val="002060"/>
          <w:sz w:val="28"/>
          <w:szCs w:val="28"/>
        </w:rPr>
      </w:pPr>
      <w:r w:rsidRPr="00C36829">
        <w:rPr>
          <w:b/>
          <w:color w:val="002060"/>
          <w:sz w:val="28"/>
          <w:szCs w:val="28"/>
        </w:rPr>
        <w:t>Answer: Mathura has been an important settlement for more than 2500 years because</w:t>
      </w:r>
    </w:p>
    <w:p w:rsidR="00D15FF6" w:rsidRPr="00C36829" w:rsidRDefault="00D15FF6" w:rsidP="00D15FF6">
      <w:pPr>
        <w:pStyle w:val="ListParagraph"/>
        <w:numPr>
          <w:ilvl w:val="0"/>
          <w:numId w:val="1"/>
        </w:numPr>
        <w:rPr>
          <w:b/>
          <w:color w:val="002060"/>
          <w:sz w:val="28"/>
          <w:szCs w:val="28"/>
        </w:rPr>
      </w:pPr>
      <w:r w:rsidRPr="00C36829">
        <w:rPr>
          <w:b/>
          <w:color w:val="002060"/>
          <w:sz w:val="28"/>
          <w:szCs w:val="28"/>
        </w:rPr>
        <w:t>Mathura was located at the cross roads of two major routes of travel and trade – from the North – West to the East and from the North to the South.</w:t>
      </w:r>
    </w:p>
    <w:p w:rsidR="00D15FF6" w:rsidRPr="00C36829" w:rsidRDefault="00D15FF6" w:rsidP="00D15FF6">
      <w:pPr>
        <w:pStyle w:val="ListParagraph"/>
        <w:numPr>
          <w:ilvl w:val="0"/>
          <w:numId w:val="1"/>
        </w:numPr>
        <w:rPr>
          <w:b/>
          <w:i/>
          <w:color w:val="002060"/>
          <w:sz w:val="28"/>
          <w:szCs w:val="28"/>
        </w:rPr>
      </w:pPr>
      <w:r w:rsidRPr="00C36829">
        <w:rPr>
          <w:b/>
          <w:color w:val="002060"/>
          <w:sz w:val="28"/>
          <w:szCs w:val="28"/>
        </w:rPr>
        <w:t xml:space="preserve">There were fortifications around the city, and several </w:t>
      </w:r>
      <w:r w:rsidRPr="00C36829">
        <w:rPr>
          <w:b/>
          <w:i/>
          <w:color w:val="002060"/>
          <w:sz w:val="28"/>
          <w:szCs w:val="28"/>
        </w:rPr>
        <w:t>Shrines.</w:t>
      </w:r>
    </w:p>
    <w:p w:rsidR="00D15FF6" w:rsidRPr="00C36829" w:rsidRDefault="00D15FF6" w:rsidP="00D15FF6">
      <w:pPr>
        <w:pStyle w:val="ListParagraph"/>
        <w:numPr>
          <w:ilvl w:val="0"/>
          <w:numId w:val="1"/>
        </w:numPr>
        <w:rPr>
          <w:b/>
          <w:i/>
          <w:color w:val="002060"/>
          <w:sz w:val="28"/>
          <w:szCs w:val="28"/>
        </w:rPr>
      </w:pPr>
      <w:r w:rsidRPr="00C36829">
        <w:rPr>
          <w:b/>
          <w:color w:val="002060"/>
          <w:sz w:val="28"/>
          <w:szCs w:val="28"/>
        </w:rPr>
        <w:t>Farmers and herders from adjoining areas provided food for people in the city.</w:t>
      </w:r>
    </w:p>
    <w:p w:rsidR="00D15FF6" w:rsidRPr="00C36829" w:rsidRDefault="00D15FF6" w:rsidP="00D15FF6">
      <w:pPr>
        <w:pStyle w:val="ListParagraph"/>
        <w:numPr>
          <w:ilvl w:val="0"/>
          <w:numId w:val="1"/>
        </w:numPr>
        <w:rPr>
          <w:b/>
          <w:i/>
          <w:color w:val="002060"/>
          <w:sz w:val="28"/>
          <w:szCs w:val="28"/>
        </w:rPr>
      </w:pPr>
      <w:r w:rsidRPr="00C36829">
        <w:rPr>
          <w:b/>
          <w:color w:val="002060"/>
          <w:sz w:val="28"/>
          <w:szCs w:val="28"/>
        </w:rPr>
        <w:t>Mathura was also a centre where some extremely fine sculpture was produced.</w:t>
      </w:r>
    </w:p>
    <w:p w:rsidR="006E0DAB" w:rsidRPr="00C36829" w:rsidRDefault="006E0DAB" w:rsidP="00D15FF6">
      <w:pPr>
        <w:pStyle w:val="ListParagraph"/>
        <w:numPr>
          <w:ilvl w:val="0"/>
          <w:numId w:val="1"/>
        </w:numPr>
        <w:rPr>
          <w:b/>
          <w:i/>
          <w:color w:val="002060"/>
          <w:sz w:val="28"/>
          <w:szCs w:val="28"/>
        </w:rPr>
      </w:pPr>
      <w:r w:rsidRPr="00C36829">
        <w:rPr>
          <w:b/>
          <w:color w:val="002060"/>
          <w:sz w:val="28"/>
          <w:szCs w:val="28"/>
        </w:rPr>
        <w:t>Around 2000 years ago Mathura became the second capital of the Kushanas.</w:t>
      </w:r>
    </w:p>
    <w:p w:rsidR="006E0DAB" w:rsidRPr="00C36829" w:rsidRDefault="006E0DAB" w:rsidP="00D15FF6">
      <w:pPr>
        <w:pStyle w:val="ListParagraph"/>
        <w:numPr>
          <w:ilvl w:val="0"/>
          <w:numId w:val="1"/>
        </w:numPr>
        <w:rPr>
          <w:b/>
          <w:i/>
          <w:color w:val="002060"/>
          <w:sz w:val="28"/>
          <w:szCs w:val="28"/>
        </w:rPr>
      </w:pPr>
      <w:r w:rsidRPr="00C36829">
        <w:rPr>
          <w:b/>
          <w:color w:val="002060"/>
          <w:sz w:val="28"/>
          <w:szCs w:val="28"/>
        </w:rPr>
        <w:t>Mathura was also a religious centre as there were Bu</w:t>
      </w:r>
      <w:r w:rsidR="00F44E44">
        <w:rPr>
          <w:b/>
          <w:color w:val="002060"/>
          <w:sz w:val="28"/>
          <w:szCs w:val="28"/>
        </w:rPr>
        <w:t>ddhist monasteries, Jain shrin</w:t>
      </w:r>
      <w:r w:rsidRPr="00C36829">
        <w:rPr>
          <w:b/>
          <w:color w:val="002060"/>
          <w:sz w:val="28"/>
          <w:szCs w:val="28"/>
        </w:rPr>
        <w:t>es.</w:t>
      </w:r>
    </w:p>
    <w:p w:rsidR="006E0DAB" w:rsidRPr="00C36829" w:rsidRDefault="006E0DAB" w:rsidP="00D15FF6">
      <w:pPr>
        <w:pStyle w:val="ListParagraph"/>
        <w:numPr>
          <w:ilvl w:val="0"/>
          <w:numId w:val="1"/>
        </w:numPr>
        <w:rPr>
          <w:b/>
          <w:i/>
          <w:color w:val="002060"/>
          <w:sz w:val="28"/>
          <w:szCs w:val="28"/>
        </w:rPr>
      </w:pPr>
      <w:r w:rsidRPr="00C36829">
        <w:rPr>
          <w:b/>
          <w:color w:val="002060"/>
          <w:sz w:val="28"/>
          <w:szCs w:val="28"/>
        </w:rPr>
        <w:t>It was an important centre for</w:t>
      </w:r>
      <w:r w:rsidR="00F44E44">
        <w:rPr>
          <w:b/>
          <w:color w:val="002060"/>
          <w:sz w:val="28"/>
          <w:szCs w:val="28"/>
        </w:rPr>
        <w:t xml:space="preserve"> the</w:t>
      </w:r>
      <w:r w:rsidRPr="00C36829">
        <w:rPr>
          <w:b/>
          <w:color w:val="002060"/>
          <w:sz w:val="28"/>
          <w:szCs w:val="28"/>
        </w:rPr>
        <w:t xml:space="preserve"> worship of Krishna.</w:t>
      </w:r>
    </w:p>
    <w:p w:rsidR="006E0DAB" w:rsidRPr="00C36829" w:rsidRDefault="006E0DAB" w:rsidP="00D15FF6">
      <w:pPr>
        <w:pStyle w:val="ListParagraph"/>
        <w:numPr>
          <w:ilvl w:val="0"/>
          <w:numId w:val="1"/>
        </w:numPr>
        <w:rPr>
          <w:b/>
          <w:i/>
          <w:color w:val="002060"/>
          <w:sz w:val="28"/>
          <w:szCs w:val="28"/>
        </w:rPr>
      </w:pPr>
      <w:r w:rsidRPr="00C36829">
        <w:rPr>
          <w:b/>
          <w:color w:val="002060"/>
          <w:sz w:val="28"/>
          <w:szCs w:val="28"/>
        </w:rPr>
        <w:t>Several inscriptions on surfaces such as stone slabs and statues have been found in Mathura.</w:t>
      </w:r>
    </w:p>
    <w:p w:rsidR="003607DF" w:rsidRPr="00C36829" w:rsidRDefault="003607DF" w:rsidP="006E0DAB">
      <w:pPr>
        <w:pStyle w:val="ListParagraph"/>
        <w:jc w:val="both"/>
        <w:rPr>
          <w:b/>
          <w:color w:val="002060"/>
          <w:sz w:val="28"/>
          <w:szCs w:val="28"/>
        </w:rPr>
      </w:pPr>
    </w:p>
    <w:p w:rsidR="003607DF" w:rsidRPr="00C36829" w:rsidRDefault="006E0DAB" w:rsidP="003D3224">
      <w:pPr>
        <w:pStyle w:val="ListParagraph"/>
        <w:ind w:left="0"/>
        <w:rPr>
          <w:b/>
          <w:color w:val="002060"/>
          <w:sz w:val="28"/>
          <w:szCs w:val="28"/>
        </w:rPr>
      </w:pPr>
      <w:r w:rsidRPr="00C36829">
        <w:rPr>
          <w:b/>
          <w:color w:val="002060"/>
          <w:sz w:val="28"/>
          <w:szCs w:val="28"/>
        </w:rPr>
        <w:t xml:space="preserve">Question: </w:t>
      </w:r>
      <w:r w:rsidR="003607DF" w:rsidRPr="00C36829">
        <w:rPr>
          <w:b/>
          <w:color w:val="002060"/>
          <w:sz w:val="28"/>
          <w:szCs w:val="28"/>
        </w:rPr>
        <w:t xml:space="preserve">Give an </w:t>
      </w:r>
      <w:r w:rsidR="00F44E44">
        <w:rPr>
          <w:b/>
          <w:color w:val="002060"/>
          <w:sz w:val="28"/>
          <w:szCs w:val="28"/>
        </w:rPr>
        <w:t>account of the inscriptions recording</w:t>
      </w:r>
      <w:r w:rsidR="003607DF" w:rsidRPr="00C36829">
        <w:rPr>
          <w:b/>
          <w:color w:val="002060"/>
          <w:sz w:val="28"/>
          <w:szCs w:val="28"/>
        </w:rPr>
        <w:t xml:space="preserve"> gifts which were found in Mathura.</w:t>
      </w:r>
    </w:p>
    <w:p w:rsidR="00CC61C2" w:rsidRPr="00C36829" w:rsidRDefault="00F44E44" w:rsidP="003D3224">
      <w:pPr>
        <w:pStyle w:val="ListParagraph"/>
        <w:ind w:left="0"/>
        <w:rPr>
          <w:b/>
          <w:color w:val="002060"/>
          <w:sz w:val="28"/>
          <w:szCs w:val="28"/>
        </w:rPr>
      </w:pPr>
      <w:r>
        <w:rPr>
          <w:b/>
          <w:color w:val="002060"/>
          <w:sz w:val="28"/>
          <w:szCs w:val="28"/>
        </w:rPr>
        <w:t>Answer: T</w:t>
      </w:r>
      <w:r w:rsidR="003607DF" w:rsidRPr="00C36829">
        <w:rPr>
          <w:b/>
          <w:color w:val="002060"/>
          <w:sz w:val="28"/>
          <w:szCs w:val="28"/>
        </w:rPr>
        <w:t xml:space="preserve">he inscriptions </w:t>
      </w:r>
      <w:r>
        <w:rPr>
          <w:b/>
          <w:color w:val="002060"/>
          <w:sz w:val="28"/>
          <w:szCs w:val="28"/>
        </w:rPr>
        <w:t>found in Mathura record</w:t>
      </w:r>
      <w:r w:rsidR="003607DF" w:rsidRPr="00C36829">
        <w:rPr>
          <w:b/>
          <w:color w:val="002060"/>
          <w:sz w:val="28"/>
          <w:szCs w:val="28"/>
        </w:rPr>
        <w:t xml:space="preserve"> gifts</w:t>
      </w:r>
      <w:r>
        <w:rPr>
          <w:b/>
          <w:color w:val="002060"/>
          <w:sz w:val="28"/>
          <w:szCs w:val="28"/>
        </w:rPr>
        <w:t xml:space="preserve"> </w:t>
      </w:r>
      <w:r w:rsidR="003607DF" w:rsidRPr="00C36829">
        <w:rPr>
          <w:b/>
          <w:color w:val="002060"/>
          <w:sz w:val="28"/>
          <w:szCs w:val="28"/>
        </w:rPr>
        <w:t>made by men and sometimes by women to monasteries and shrines. These were made by Kings and Queens</w:t>
      </w:r>
      <w:r w:rsidR="00CC61C2" w:rsidRPr="00C36829">
        <w:rPr>
          <w:b/>
          <w:color w:val="002060"/>
          <w:sz w:val="28"/>
          <w:szCs w:val="28"/>
        </w:rPr>
        <w:t>, officers, merchants and craft persons who lived in the city. For instance, inscriptions from Mathura mention goldsmiths, blacksmiths, weavers, basket makers, garland makers, perfumers.</w:t>
      </w:r>
    </w:p>
    <w:p w:rsidR="00CC61C2" w:rsidRPr="00C36829" w:rsidRDefault="00CC61C2" w:rsidP="003D3224">
      <w:pPr>
        <w:pStyle w:val="ListParagraph"/>
        <w:rPr>
          <w:b/>
          <w:color w:val="002060"/>
          <w:sz w:val="28"/>
          <w:szCs w:val="28"/>
        </w:rPr>
      </w:pPr>
    </w:p>
    <w:p w:rsidR="00CC61C2" w:rsidRPr="00C36829" w:rsidRDefault="00CC61C2" w:rsidP="006E0DAB">
      <w:pPr>
        <w:pStyle w:val="ListParagraph"/>
        <w:jc w:val="both"/>
        <w:rPr>
          <w:b/>
          <w:color w:val="002060"/>
          <w:sz w:val="28"/>
          <w:szCs w:val="28"/>
        </w:rPr>
      </w:pPr>
    </w:p>
    <w:p w:rsidR="00CC61C2" w:rsidRPr="00C36829" w:rsidRDefault="00CC61C2" w:rsidP="004F7B44">
      <w:pPr>
        <w:pStyle w:val="ListParagraph"/>
        <w:ind w:left="0"/>
        <w:jc w:val="both"/>
        <w:rPr>
          <w:b/>
          <w:color w:val="002060"/>
          <w:sz w:val="28"/>
          <w:szCs w:val="28"/>
        </w:rPr>
      </w:pPr>
      <w:r w:rsidRPr="00C36829">
        <w:rPr>
          <w:b/>
          <w:color w:val="002060"/>
          <w:sz w:val="28"/>
          <w:szCs w:val="28"/>
        </w:rPr>
        <w:t xml:space="preserve">Questions: Give an account of the craft and </w:t>
      </w:r>
      <w:r w:rsidR="00536868" w:rsidRPr="00C36829">
        <w:rPr>
          <w:b/>
          <w:color w:val="002060"/>
          <w:sz w:val="28"/>
          <w:szCs w:val="28"/>
        </w:rPr>
        <w:t>craft</w:t>
      </w:r>
      <w:r w:rsidR="00536868">
        <w:rPr>
          <w:b/>
          <w:color w:val="002060"/>
          <w:sz w:val="28"/>
          <w:szCs w:val="28"/>
        </w:rPr>
        <w:t>s</w:t>
      </w:r>
      <w:r w:rsidR="00536868" w:rsidRPr="00C36829">
        <w:rPr>
          <w:b/>
          <w:color w:val="002060"/>
          <w:sz w:val="28"/>
          <w:szCs w:val="28"/>
        </w:rPr>
        <w:t>person</w:t>
      </w:r>
      <w:r w:rsidRPr="00C36829">
        <w:rPr>
          <w:b/>
          <w:color w:val="002060"/>
          <w:sz w:val="28"/>
          <w:szCs w:val="28"/>
        </w:rPr>
        <w:t xml:space="preserve"> of the Northern part of the Subcontinent.</w:t>
      </w:r>
    </w:p>
    <w:p w:rsidR="00CC61C2" w:rsidRPr="00C36829" w:rsidRDefault="00CC61C2" w:rsidP="004F7B44">
      <w:pPr>
        <w:pStyle w:val="ListParagraph"/>
        <w:ind w:left="0"/>
        <w:jc w:val="both"/>
        <w:rPr>
          <w:b/>
          <w:color w:val="002060"/>
          <w:sz w:val="28"/>
          <w:szCs w:val="28"/>
        </w:rPr>
      </w:pPr>
      <w:r w:rsidRPr="00C36829">
        <w:rPr>
          <w:b/>
          <w:color w:val="002060"/>
          <w:sz w:val="28"/>
          <w:szCs w:val="28"/>
        </w:rPr>
        <w:lastRenderedPageBreak/>
        <w:t xml:space="preserve">Answer: According to the </w:t>
      </w:r>
      <w:r w:rsidR="003D3224" w:rsidRPr="00C36829">
        <w:rPr>
          <w:b/>
          <w:color w:val="002060"/>
          <w:sz w:val="28"/>
          <w:szCs w:val="28"/>
        </w:rPr>
        <w:t xml:space="preserve">archaeological evidence for crafts. </w:t>
      </w:r>
    </w:p>
    <w:p w:rsidR="003D3224" w:rsidRPr="00C36829" w:rsidRDefault="003D3224" w:rsidP="003D3224">
      <w:pPr>
        <w:pStyle w:val="ListParagraph"/>
        <w:numPr>
          <w:ilvl w:val="0"/>
          <w:numId w:val="2"/>
        </w:numPr>
        <w:jc w:val="both"/>
        <w:rPr>
          <w:b/>
          <w:color w:val="002060"/>
          <w:sz w:val="28"/>
          <w:szCs w:val="28"/>
        </w:rPr>
      </w:pPr>
      <w:r w:rsidRPr="00C36829">
        <w:rPr>
          <w:b/>
          <w:color w:val="002060"/>
          <w:sz w:val="28"/>
          <w:szCs w:val="28"/>
        </w:rPr>
        <w:t>These include extremely fine pottery, known as the Northern Black Polished Ware (NBPW). It gets its name from the fact that it is generally found in the northern part of the subcontinent.</w:t>
      </w:r>
    </w:p>
    <w:p w:rsidR="004F7B44" w:rsidRPr="00C36829" w:rsidRDefault="004F7B44" w:rsidP="004F7B44">
      <w:pPr>
        <w:pStyle w:val="ListParagraph"/>
        <w:ind w:left="0"/>
        <w:jc w:val="both"/>
        <w:rPr>
          <w:b/>
          <w:color w:val="002060"/>
          <w:sz w:val="28"/>
          <w:szCs w:val="28"/>
        </w:rPr>
      </w:pPr>
    </w:p>
    <w:p w:rsidR="004F7B44" w:rsidRPr="00C36829" w:rsidRDefault="004F7B44" w:rsidP="004F7B44">
      <w:pPr>
        <w:pStyle w:val="ListParagraph"/>
        <w:ind w:left="0"/>
        <w:jc w:val="both"/>
        <w:rPr>
          <w:b/>
          <w:color w:val="002060"/>
          <w:sz w:val="28"/>
          <w:szCs w:val="28"/>
        </w:rPr>
      </w:pPr>
      <w:r w:rsidRPr="00C36829">
        <w:rPr>
          <w:b/>
          <w:color w:val="002060"/>
          <w:sz w:val="28"/>
          <w:szCs w:val="28"/>
        </w:rPr>
        <w:t>Many crafts may not have survived. We know from the text that the manufacture of cloth centres were famous at Varanasi in the North and Madurai in the South. Both men and women worked in these centres.</w:t>
      </w:r>
    </w:p>
    <w:p w:rsidR="00E55D94" w:rsidRPr="00C36829" w:rsidRDefault="00E55D94" w:rsidP="004F7B44">
      <w:pPr>
        <w:pStyle w:val="ListParagraph"/>
        <w:ind w:left="0"/>
        <w:jc w:val="both"/>
        <w:rPr>
          <w:b/>
          <w:color w:val="002060"/>
          <w:sz w:val="28"/>
          <w:szCs w:val="28"/>
        </w:rPr>
      </w:pPr>
    </w:p>
    <w:p w:rsidR="00E55D94" w:rsidRPr="00C36829" w:rsidRDefault="00E55D94" w:rsidP="004F7B44">
      <w:pPr>
        <w:pStyle w:val="ListParagraph"/>
        <w:ind w:left="0"/>
        <w:jc w:val="both"/>
        <w:rPr>
          <w:b/>
          <w:color w:val="002060"/>
          <w:sz w:val="28"/>
          <w:szCs w:val="28"/>
        </w:rPr>
      </w:pPr>
      <w:r w:rsidRPr="00C36829">
        <w:rPr>
          <w:b/>
          <w:color w:val="002060"/>
          <w:sz w:val="28"/>
          <w:szCs w:val="28"/>
        </w:rPr>
        <w:t xml:space="preserve">Questions: What were </w:t>
      </w:r>
      <w:r w:rsidRPr="00C36829">
        <w:rPr>
          <w:b/>
          <w:i/>
          <w:color w:val="002060"/>
          <w:sz w:val="28"/>
          <w:szCs w:val="28"/>
        </w:rPr>
        <w:t xml:space="preserve">Shrenis? </w:t>
      </w:r>
      <w:r w:rsidR="00C36829" w:rsidRPr="00C36829">
        <w:rPr>
          <w:b/>
          <w:color w:val="002060"/>
          <w:sz w:val="28"/>
          <w:szCs w:val="28"/>
        </w:rPr>
        <w:t xml:space="preserve"> How did the different S</w:t>
      </w:r>
      <w:r w:rsidRPr="00C36829">
        <w:rPr>
          <w:b/>
          <w:color w:val="002060"/>
          <w:sz w:val="28"/>
          <w:szCs w:val="28"/>
        </w:rPr>
        <w:t>hrenis worked differently?</w:t>
      </w:r>
    </w:p>
    <w:p w:rsidR="006817D7" w:rsidRPr="00C36829" w:rsidRDefault="00536868" w:rsidP="004F7B44">
      <w:pPr>
        <w:pStyle w:val="ListParagraph"/>
        <w:ind w:left="0"/>
        <w:jc w:val="both"/>
        <w:rPr>
          <w:b/>
          <w:color w:val="002060"/>
          <w:sz w:val="28"/>
          <w:szCs w:val="28"/>
        </w:rPr>
      </w:pPr>
      <w:r>
        <w:rPr>
          <w:b/>
          <w:color w:val="002060"/>
          <w:sz w:val="28"/>
          <w:szCs w:val="28"/>
        </w:rPr>
        <w:t>Answer: Many crafts persons</w:t>
      </w:r>
      <w:r w:rsidR="00E55D94" w:rsidRPr="00C36829">
        <w:rPr>
          <w:b/>
          <w:color w:val="002060"/>
          <w:sz w:val="28"/>
          <w:szCs w:val="28"/>
        </w:rPr>
        <w:t xml:space="preserve"> and merchant</w:t>
      </w:r>
      <w:r w:rsidR="006817D7" w:rsidRPr="00C36829">
        <w:rPr>
          <w:b/>
          <w:color w:val="002060"/>
          <w:sz w:val="28"/>
          <w:szCs w:val="28"/>
        </w:rPr>
        <w:t xml:space="preserve">s formed associations known as </w:t>
      </w:r>
      <w:r w:rsidR="006817D7" w:rsidRPr="00C36829">
        <w:rPr>
          <w:b/>
          <w:i/>
          <w:color w:val="002060"/>
          <w:sz w:val="28"/>
          <w:szCs w:val="28"/>
        </w:rPr>
        <w:t>S</w:t>
      </w:r>
      <w:r w:rsidR="00E55D94" w:rsidRPr="00C36829">
        <w:rPr>
          <w:b/>
          <w:i/>
          <w:color w:val="002060"/>
          <w:sz w:val="28"/>
          <w:szCs w:val="28"/>
        </w:rPr>
        <w:t>hrenis.</w:t>
      </w:r>
    </w:p>
    <w:p w:rsidR="00E55D94" w:rsidRPr="00C36829" w:rsidRDefault="006817D7" w:rsidP="004F7B44">
      <w:pPr>
        <w:pStyle w:val="ListParagraph"/>
        <w:ind w:left="0"/>
        <w:jc w:val="both"/>
        <w:rPr>
          <w:b/>
          <w:color w:val="002060"/>
          <w:sz w:val="28"/>
          <w:szCs w:val="28"/>
        </w:rPr>
      </w:pPr>
      <w:r w:rsidRPr="00C36829">
        <w:rPr>
          <w:b/>
          <w:color w:val="002060"/>
          <w:sz w:val="28"/>
          <w:szCs w:val="28"/>
        </w:rPr>
        <w:t>These</w:t>
      </w:r>
      <w:r w:rsidR="00E55D94" w:rsidRPr="00C36829">
        <w:rPr>
          <w:b/>
          <w:color w:val="002060"/>
          <w:sz w:val="28"/>
          <w:szCs w:val="28"/>
        </w:rPr>
        <w:t xml:space="preserve"> </w:t>
      </w:r>
      <w:r w:rsidR="00536868">
        <w:rPr>
          <w:b/>
          <w:color w:val="002060"/>
          <w:sz w:val="28"/>
          <w:szCs w:val="28"/>
        </w:rPr>
        <w:t>Shrenis</w:t>
      </w:r>
      <w:bookmarkStart w:id="0" w:name="_GoBack"/>
      <w:bookmarkEnd w:id="0"/>
      <w:r w:rsidR="00536868">
        <w:rPr>
          <w:b/>
          <w:color w:val="002060"/>
          <w:sz w:val="28"/>
          <w:szCs w:val="28"/>
        </w:rPr>
        <w:t xml:space="preserve"> of crafts </w:t>
      </w:r>
      <w:r w:rsidRPr="00C36829">
        <w:rPr>
          <w:b/>
          <w:color w:val="002060"/>
          <w:sz w:val="28"/>
          <w:szCs w:val="28"/>
        </w:rPr>
        <w:t>persons provided trainings, produced raw materials and distributed finished products.</w:t>
      </w:r>
    </w:p>
    <w:p w:rsidR="006817D7" w:rsidRPr="00C36829" w:rsidRDefault="006817D7" w:rsidP="004F7B44">
      <w:pPr>
        <w:pStyle w:val="ListParagraph"/>
        <w:ind w:left="0"/>
        <w:jc w:val="both"/>
        <w:rPr>
          <w:b/>
          <w:color w:val="002060"/>
          <w:sz w:val="28"/>
          <w:szCs w:val="28"/>
        </w:rPr>
      </w:pPr>
      <w:r w:rsidRPr="00C36829">
        <w:rPr>
          <w:b/>
          <w:color w:val="002060"/>
          <w:sz w:val="28"/>
          <w:szCs w:val="28"/>
        </w:rPr>
        <w:t xml:space="preserve">The Shrenis of merchants organised the trade. </w:t>
      </w:r>
    </w:p>
    <w:p w:rsidR="006817D7" w:rsidRPr="00C36829" w:rsidRDefault="006817D7" w:rsidP="004F7B44">
      <w:pPr>
        <w:pStyle w:val="ListParagraph"/>
        <w:ind w:left="0"/>
        <w:jc w:val="both"/>
        <w:rPr>
          <w:b/>
          <w:color w:val="002060"/>
          <w:sz w:val="28"/>
          <w:szCs w:val="28"/>
        </w:rPr>
      </w:pPr>
      <w:r w:rsidRPr="00C36829">
        <w:rPr>
          <w:b/>
          <w:color w:val="002060"/>
          <w:sz w:val="28"/>
          <w:szCs w:val="28"/>
        </w:rPr>
        <w:t>Shrenis also served as bank, where rich men and women deposited money. This was invested, and part of the interest was returned</w:t>
      </w:r>
      <w:r w:rsidR="00C36829" w:rsidRPr="00C36829">
        <w:rPr>
          <w:b/>
          <w:color w:val="002060"/>
          <w:sz w:val="28"/>
          <w:szCs w:val="28"/>
        </w:rPr>
        <w:t xml:space="preserve"> or used to support religious institutions such as monasteries.</w:t>
      </w:r>
    </w:p>
    <w:p w:rsidR="00C36829" w:rsidRPr="00C36829" w:rsidRDefault="00C36829" w:rsidP="004F7B44">
      <w:pPr>
        <w:pStyle w:val="ListParagraph"/>
        <w:ind w:left="0"/>
        <w:jc w:val="both"/>
        <w:rPr>
          <w:b/>
          <w:color w:val="002060"/>
          <w:sz w:val="28"/>
          <w:szCs w:val="28"/>
        </w:rPr>
      </w:pPr>
    </w:p>
    <w:p w:rsidR="00C36829" w:rsidRPr="00C36829" w:rsidRDefault="00C36829" w:rsidP="004F7B44">
      <w:pPr>
        <w:pStyle w:val="ListParagraph"/>
        <w:ind w:left="0"/>
        <w:jc w:val="both"/>
        <w:rPr>
          <w:b/>
          <w:color w:val="002060"/>
          <w:sz w:val="28"/>
          <w:szCs w:val="28"/>
        </w:rPr>
      </w:pPr>
      <w:r w:rsidRPr="00C36829">
        <w:rPr>
          <w:b/>
          <w:color w:val="002060"/>
          <w:sz w:val="28"/>
          <w:szCs w:val="28"/>
        </w:rPr>
        <w:t>Question: Explain in short the features of Arikamedu Settlement.</w:t>
      </w:r>
    </w:p>
    <w:p w:rsidR="00C36829" w:rsidRDefault="00C36829" w:rsidP="004F7B44">
      <w:pPr>
        <w:pStyle w:val="ListParagraph"/>
        <w:ind w:left="0"/>
        <w:jc w:val="both"/>
        <w:rPr>
          <w:b/>
          <w:color w:val="002060"/>
          <w:sz w:val="28"/>
          <w:szCs w:val="28"/>
        </w:rPr>
      </w:pPr>
      <w:r w:rsidRPr="00C36829">
        <w:rPr>
          <w:b/>
          <w:color w:val="002060"/>
          <w:sz w:val="28"/>
          <w:szCs w:val="28"/>
        </w:rPr>
        <w:t xml:space="preserve">Answer: </w:t>
      </w:r>
      <w:r w:rsidR="00C1732B">
        <w:rPr>
          <w:b/>
          <w:color w:val="002060"/>
          <w:sz w:val="28"/>
          <w:szCs w:val="28"/>
        </w:rPr>
        <w:t xml:space="preserve">Between 2200 and 1900 years ago, Arikamedu was a coastal settlement where ships unloaded goods from distant lands. </w:t>
      </w:r>
    </w:p>
    <w:p w:rsidR="00C1732B" w:rsidRDefault="00C1732B" w:rsidP="004F7B44">
      <w:pPr>
        <w:pStyle w:val="ListParagraph"/>
        <w:ind w:left="0"/>
        <w:jc w:val="both"/>
        <w:rPr>
          <w:b/>
          <w:color w:val="002060"/>
          <w:sz w:val="28"/>
          <w:szCs w:val="28"/>
        </w:rPr>
      </w:pPr>
      <w:r>
        <w:rPr>
          <w:b/>
          <w:color w:val="002060"/>
          <w:sz w:val="28"/>
          <w:szCs w:val="28"/>
        </w:rPr>
        <w:t>A massive brick structure, which may have been a warehouse, was found at the site.</w:t>
      </w:r>
    </w:p>
    <w:p w:rsidR="00C1732B" w:rsidRDefault="00C1732B" w:rsidP="004F7B44">
      <w:pPr>
        <w:pStyle w:val="ListParagraph"/>
        <w:ind w:left="0"/>
        <w:jc w:val="both"/>
        <w:rPr>
          <w:b/>
          <w:color w:val="002060"/>
          <w:sz w:val="28"/>
          <w:szCs w:val="28"/>
        </w:rPr>
      </w:pPr>
      <w:r>
        <w:rPr>
          <w:b/>
          <w:color w:val="002060"/>
          <w:sz w:val="28"/>
          <w:szCs w:val="28"/>
        </w:rPr>
        <w:t>Other finds:</w:t>
      </w:r>
    </w:p>
    <w:p w:rsidR="00C1732B" w:rsidRDefault="00C1732B" w:rsidP="004F7B44">
      <w:pPr>
        <w:pStyle w:val="ListParagraph"/>
        <w:ind w:left="0"/>
        <w:jc w:val="both"/>
        <w:rPr>
          <w:b/>
          <w:color w:val="002060"/>
          <w:sz w:val="28"/>
          <w:szCs w:val="28"/>
        </w:rPr>
      </w:pPr>
      <w:r>
        <w:rPr>
          <w:b/>
          <w:color w:val="002060"/>
          <w:sz w:val="28"/>
          <w:szCs w:val="28"/>
        </w:rPr>
        <w:t>Pottery from the Mediterranean region; such as amphorae which was a tall double- handled jar</w:t>
      </w:r>
      <w:r w:rsidR="003E3D46">
        <w:rPr>
          <w:b/>
          <w:color w:val="002060"/>
          <w:sz w:val="28"/>
          <w:szCs w:val="28"/>
        </w:rPr>
        <w:t xml:space="preserve"> that contained liquids such as wine or oil.</w:t>
      </w:r>
    </w:p>
    <w:p w:rsidR="003E3D46" w:rsidRDefault="003E3D46" w:rsidP="004F7B44">
      <w:pPr>
        <w:pStyle w:val="ListParagraph"/>
        <w:ind w:left="0"/>
        <w:jc w:val="both"/>
        <w:rPr>
          <w:b/>
          <w:color w:val="002060"/>
          <w:sz w:val="28"/>
          <w:szCs w:val="28"/>
        </w:rPr>
      </w:pPr>
      <w:r>
        <w:rPr>
          <w:b/>
          <w:color w:val="002060"/>
          <w:sz w:val="28"/>
          <w:szCs w:val="28"/>
        </w:rPr>
        <w:t>Stamped Red- Glazed Pottery, known as Arretine Ware, named after a city in Italy. This was made by pressing wet clay.</w:t>
      </w:r>
    </w:p>
    <w:p w:rsidR="003E3D46" w:rsidRDefault="003E3D46" w:rsidP="004F7B44">
      <w:pPr>
        <w:pStyle w:val="ListParagraph"/>
        <w:ind w:left="0"/>
        <w:jc w:val="both"/>
        <w:rPr>
          <w:b/>
          <w:color w:val="002060"/>
          <w:sz w:val="28"/>
          <w:szCs w:val="28"/>
        </w:rPr>
      </w:pPr>
      <w:r>
        <w:rPr>
          <w:b/>
          <w:color w:val="002060"/>
          <w:sz w:val="28"/>
          <w:szCs w:val="28"/>
        </w:rPr>
        <w:t xml:space="preserve">There was yet another kind pottery which was made locally, though Roman designs were used. </w:t>
      </w:r>
    </w:p>
    <w:p w:rsidR="003E3D46" w:rsidRDefault="003E3D46" w:rsidP="004F7B44">
      <w:pPr>
        <w:pStyle w:val="ListParagraph"/>
        <w:ind w:left="0"/>
        <w:jc w:val="both"/>
        <w:rPr>
          <w:b/>
          <w:color w:val="002060"/>
          <w:sz w:val="28"/>
          <w:szCs w:val="28"/>
        </w:rPr>
      </w:pPr>
      <w:r>
        <w:rPr>
          <w:b/>
          <w:color w:val="002060"/>
          <w:sz w:val="28"/>
          <w:szCs w:val="28"/>
        </w:rPr>
        <w:t>Roman lamps, glassware</w:t>
      </w:r>
      <w:r w:rsidR="00536868">
        <w:rPr>
          <w:b/>
          <w:color w:val="002060"/>
          <w:sz w:val="28"/>
          <w:szCs w:val="28"/>
        </w:rPr>
        <w:t>,</w:t>
      </w:r>
      <w:r>
        <w:rPr>
          <w:b/>
          <w:color w:val="002060"/>
          <w:sz w:val="28"/>
          <w:szCs w:val="28"/>
        </w:rPr>
        <w:t xml:space="preserve"> and gems have also been found at the site.</w:t>
      </w:r>
    </w:p>
    <w:p w:rsidR="00132136" w:rsidRDefault="003E3D46" w:rsidP="004F7B44">
      <w:pPr>
        <w:pStyle w:val="ListParagraph"/>
        <w:ind w:left="0"/>
        <w:jc w:val="both"/>
        <w:rPr>
          <w:b/>
          <w:color w:val="002060"/>
          <w:sz w:val="28"/>
          <w:szCs w:val="28"/>
        </w:rPr>
      </w:pPr>
      <w:r>
        <w:rPr>
          <w:b/>
          <w:color w:val="002060"/>
          <w:sz w:val="28"/>
          <w:szCs w:val="28"/>
        </w:rPr>
        <w:t xml:space="preserve">Small tanks have been found that were probably dyeing vats, </w:t>
      </w:r>
      <w:r w:rsidR="00132136">
        <w:rPr>
          <w:b/>
          <w:color w:val="002060"/>
          <w:sz w:val="28"/>
          <w:szCs w:val="28"/>
        </w:rPr>
        <w:t xml:space="preserve">used to dye cloths. </w:t>
      </w:r>
    </w:p>
    <w:p w:rsidR="003E3D46" w:rsidRDefault="00132136" w:rsidP="004F7B44">
      <w:pPr>
        <w:pStyle w:val="ListParagraph"/>
        <w:ind w:left="0"/>
        <w:jc w:val="both"/>
        <w:rPr>
          <w:b/>
          <w:color w:val="002060"/>
          <w:sz w:val="28"/>
          <w:szCs w:val="28"/>
        </w:rPr>
      </w:pPr>
      <w:r>
        <w:rPr>
          <w:b/>
          <w:color w:val="002060"/>
          <w:sz w:val="28"/>
          <w:szCs w:val="28"/>
        </w:rPr>
        <w:t>There is plenty of evidence</w:t>
      </w:r>
      <w:r w:rsidR="00536868">
        <w:rPr>
          <w:b/>
          <w:color w:val="002060"/>
          <w:sz w:val="28"/>
          <w:szCs w:val="28"/>
        </w:rPr>
        <w:t xml:space="preserve"> for making of beads from semi-</w:t>
      </w:r>
      <w:r>
        <w:rPr>
          <w:b/>
          <w:color w:val="002060"/>
          <w:sz w:val="28"/>
          <w:szCs w:val="28"/>
        </w:rPr>
        <w:t>precious stones and glass.</w:t>
      </w:r>
      <w:r w:rsidR="003E3D46">
        <w:rPr>
          <w:b/>
          <w:color w:val="002060"/>
          <w:sz w:val="28"/>
          <w:szCs w:val="28"/>
        </w:rPr>
        <w:t xml:space="preserve"> </w:t>
      </w:r>
    </w:p>
    <w:p w:rsidR="003E3D46" w:rsidRPr="00C36829" w:rsidRDefault="003E3D46" w:rsidP="004F7B44">
      <w:pPr>
        <w:pStyle w:val="ListParagraph"/>
        <w:ind w:left="0"/>
        <w:jc w:val="both"/>
        <w:rPr>
          <w:b/>
          <w:color w:val="002060"/>
          <w:sz w:val="28"/>
          <w:szCs w:val="28"/>
        </w:rPr>
      </w:pPr>
    </w:p>
    <w:p w:rsidR="00E55D94" w:rsidRPr="00E55D94" w:rsidRDefault="00E55D94" w:rsidP="004F7B44">
      <w:pPr>
        <w:pStyle w:val="ListParagraph"/>
        <w:ind w:left="0"/>
        <w:jc w:val="both"/>
        <w:rPr>
          <w:b/>
          <w:color w:val="C00000"/>
          <w:sz w:val="28"/>
          <w:szCs w:val="28"/>
        </w:rPr>
      </w:pPr>
    </w:p>
    <w:p w:rsidR="003D3224" w:rsidRPr="003D3224" w:rsidRDefault="003D3224" w:rsidP="003D3224">
      <w:pPr>
        <w:pStyle w:val="ListParagraph"/>
        <w:ind w:left="0"/>
        <w:jc w:val="both"/>
        <w:rPr>
          <w:b/>
          <w:color w:val="C00000"/>
          <w:sz w:val="28"/>
          <w:szCs w:val="28"/>
        </w:rPr>
      </w:pPr>
    </w:p>
    <w:p w:rsidR="00CC61C2" w:rsidRDefault="00CC61C2" w:rsidP="006E0DAB">
      <w:pPr>
        <w:pStyle w:val="ListParagraph"/>
        <w:jc w:val="both"/>
        <w:rPr>
          <w:b/>
          <w:color w:val="C00000"/>
          <w:sz w:val="28"/>
          <w:szCs w:val="28"/>
        </w:rPr>
      </w:pPr>
      <w:r>
        <w:rPr>
          <w:b/>
          <w:color w:val="C00000"/>
          <w:sz w:val="28"/>
          <w:szCs w:val="28"/>
        </w:rPr>
        <w:t xml:space="preserve"> </w:t>
      </w:r>
    </w:p>
    <w:p w:rsidR="00D15FF6" w:rsidRPr="003607DF" w:rsidRDefault="00D15FF6" w:rsidP="006E0DAB">
      <w:pPr>
        <w:pStyle w:val="ListParagraph"/>
        <w:jc w:val="both"/>
        <w:rPr>
          <w:b/>
          <w:color w:val="C00000"/>
          <w:sz w:val="28"/>
          <w:szCs w:val="28"/>
        </w:rPr>
      </w:pPr>
      <w:r w:rsidRPr="00D15FF6">
        <w:rPr>
          <w:b/>
          <w:i/>
          <w:color w:val="C00000"/>
          <w:sz w:val="28"/>
          <w:szCs w:val="28"/>
        </w:rPr>
        <w:t xml:space="preserve"> </w:t>
      </w:r>
    </w:p>
    <w:sectPr w:rsidR="00D15FF6" w:rsidRPr="003607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111B29"/>
    <w:multiLevelType w:val="hybridMultilevel"/>
    <w:tmpl w:val="2FCE53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55641DD8"/>
    <w:multiLevelType w:val="hybridMultilevel"/>
    <w:tmpl w:val="E174CCC8"/>
    <w:lvl w:ilvl="0" w:tplc="C5B68766">
      <w:numFmt w:val="bullet"/>
      <w:lvlText w:val="-"/>
      <w:lvlJc w:val="left"/>
      <w:pPr>
        <w:ind w:left="1080" w:hanging="360"/>
      </w:pPr>
      <w:rPr>
        <w:rFonts w:ascii="Calibri" w:eastAsiaTheme="minorHAnsi" w:hAnsi="Calibri" w:cs="Calibr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202"/>
    <w:rsid w:val="00132136"/>
    <w:rsid w:val="003607DF"/>
    <w:rsid w:val="00397202"/>
    <w:rsid w:val="003D3224"/>
    <w:rsid w:val="003E3D46"/>
    <w:rsid w:val="004F4274"/>
    <w:rsid w:val="004F7B44"/>
    <w:rsid w:val="00536868"/>
    <w:rsid w:val="006817D7"/>
    <w:rsid w:val="006E0DAB"/>
    <w:rsid w:val="00C1732B"/>
    <w:rsid w:val="00C36829"/>
    <w:rsid w:val="00CC61C2"/>
    <w:rsid w:val="00D15FF6"/>
    <w:rsid w:val="00E55D94"/>
    <w:rsid w:val="00F44E4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EEFDA1-E0FF-4303-88AE-3D022FD80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5F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3</Pages>
  <Words>488</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dc:creator>
  <cp:keywords/>
  <dc:description/>
  <cp:lastModifiedBy>teach</cp:lastModifiedBy>
  <cp:revision>4</cp:revision>
  <dcterms:created xsi:type="dcterms:W3CDTF">2021-01-12T14:51:00Z</dcterms:created>
  <dcterms:modified xsi:type="dcterms:W3CDTF">2021-01-17T05:39:00Z</dcterms:modified>
</cp:coreProperties>
</file>