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57D" w:rsidRDefault="001E257D"/>
    <w:p w:rsidR="00147FD9" w:rsidRPr="00147FD9" w:rsidRDefault="00147FD9" w:rsidP="00147FD9">
      <w:pPr>
        <w:jc w:val="center"/>
        <w:rPr>
          <w:b/>
          <w:color w:val="FF0000"/>
          <w:sz w:val="40"/>
          <w:szCs w:val="40"/>
          <w:u w:val="single"/>
        </w:rPr>
      </w:pPr>
      <w:r w:rsidRPr="00147FD9">
        <w:rPr>
          <w:b/>
          <w:color w:val="FF0000"/>
          <w:sz w:val="40"/>
          <w:szCs w:val="40"/>
          <w:u w:val="single"/>
        </w:rPr>
        <w:t>CHAPTER- NEW EMPIRES AND KINGDOMS</w:t>
      </w:r>
    </w:p>
    <w:p w:rsidR="00147FD9" w:rsidRDefault="00147FD9" w:rsidP="00147FD9">
      <w:pPr>
        <w:jc w:val="center"/>
        <w:rPr>
          <w:b/>
          <w:color w:val="FF0000"/>
          <w:sz w:val="40"/>
          <w:szCs w:val="40"/>
          <w:u w:val="single"/>
        </w:rPr>
      </w:pPr>
      <w:r w:rsidRPr="00147FD9">
        <w:rPr>
          <w:b/>
          <w:color w:val="FF0000"/>
          <w:sz w:val="40"/>
          <w:szCs w:val="40"/>
          <w:u w:val="single"/>
        </w:rPr>
        <w:t>QUESTIONS- ANSWERS</w:t>
      </w:r>
    </w:p>
    <w:p w:rsidR="00147FD9" w:rsidRDefault="00147FD9" w:rsidP="00147FD9">
      <w:pPr>
        <w:rPr>
          <w:b/>
          <w:sz w:val="24"/>
          <w:szCs w:val="24"/>
        </w:rPr>
      </w:pPr>
      <w:r>
        <w:rPr>
          <w:b/>
          <w:sz w:val="24"/>
          <w:szCs w:val="24"/>
        </w:rPr>
        <w:t xml:space="preserve">1. Mention </w:t>
      </w:r>
      <w:r w:rsidR="00996DC7">
        <w:rPr>
          <w:b/>
          <w:sz w:val="24"/>
          <w:szCs w:val="24"/>
        </w:rPr>
        <w:t xml:space="preserve">the name of the </w:t>
      </w:r>
      <w:r>
        <w:rPr>
          <w:b/>
          <w:sz w:val="24"/>
          <w:szCs w:val="24"/>
        </w:rPr>
        <w:t>authors who wrote about Harsha</w:t>
      </w:r>
      <w:r w:rsidR="00AD3B29">
        <w:rPr>
          <w:b/>
          <w:sz w:val="24"/>
          <w:szCs w:val="24"/>
        </w:rPr>
        <w:t>vardhana.</w:t>
      </w:r>
    </w:p>
    <w:p w:rsidR="00AD3B29" w:rsidRDefault="00AD3B29" w:rsidP="00147FD9">
      <w:pPr>
        <w:rPr>
          <w:b/>
          <w:sz w:val="24"/>
          <w:szCs w:val="24"/>
        </w:rPr>
      </w:pPr>
      <w:r>
        <w:rPr>
          <w:b/>
          <w:sz w:val="24"/>
          <w:szCs w:val="24"/>
        </w:rPr>
        <w:t>Answer: The authors who wrote about Harshavardhana were Banabhatta, Ravikirti and Xuan Zang.</w:t>
      </w:r>
    </w:p>
    <w:p w:rsidR="00AD3B29" w:rsidRDefault="00AD3B29" w:rsidP="00147FD9">
      <w:pPr>
        <w:rPr>
          <w:b/>
          <w:sz w:val="24"/>
          <w:szCs w:val="24"/>
        </w:rPr>
      </w:pPr>
      <w:r>
        <w:rPr>
          <w:b/>
          <w:sz w:val="24"/>
          <w:szCs w:val="24"/>
        </w:rPr>
        <w:t>2. What changes do you find in the army during</w:t>
      </w:r>
      <w:r w:rsidR="00531B7C">
        <w:rPr>
          <w:b/>
          <w:sz w:val="24"/>
          <w:szCs w:val="24"/>
        </w:rPr>
        <w:t xml:space="preserve"> this time?</w:t>
      </w:r>
    </w:p>
    <w:p w:rsidR="00531B7C" w:rsidRDefault="00531B7C" w:rsidP="00147FD9">
      <w:pPr>
        <w:rPr>
          <w:b/>
          <w:sz w:val="24"/>
          <w:szCs w:val="24"/>
        </w:rPr>
      </w:pPr>
      <w:r>
        <w:rPr>
          <w:b/>
          <w:sz w:val="24"/>
          <w:szCs w:val="24"/>
        </w:rPr>
        <w:t xml:space="preserve">Answer: (1) </w:t>
      </w:r>
      <w:r w:rsidR="00996DC7">
        <w:rPr>
          <w:b/>
          <w:sz w:val="24"/>
          <w:szCs w:val="24"/>
        </w:rPr>
        <w:t>A permanent well-</w:t>
      </w:r>
      <w:r w:rsidR="00724AE8">
        <w:rPr>
          <w:b/>
          <w:sz w:val="24"/>
          <w:szCs w:val="24"/>
        </w:rPr>
        <w:t xml:space="preserve">organized army was kept by the king or ruler. </w:t>
      </w:r>
    </w:p>
    <w:p w:rsidR="00724AE8" w:rsidRDefault="00724AE8" w:rsidP="00147FD9">
      <w:pPr>
        <w:rPr>
          <w:b/>
          <w:sz w:val="24"/>
          <w:szCs w:val="24"/>
        </w:rPr>
      </w:pPr>
      <w:r>
        <w:rPr>
          <w:b/>
          <w:sz w:val="24"/>
          <w:szCs w:val="24"/>
        </w:rPr>
        <w:t>(2) Soldiers used different kinds of weapons.</w:t>
      </w:r>
    </w:p>
    <w:p w:rsidR="00724AE8" w:rsidRDefault="00724AE8" w:rsidP="00147FD9">
      <w:pPr>
        <w:rPr>
          <w:b/>
          <w:sz w:val="24"/>
          <w:szCs w:val="24"/>
        </w:rPr>
      </w:pPr>
      <w:r>
        <w:rPr>
          <w:b/>
          <w:sz w:val="24"/>
          <w:szCs w:val="24"/>
        </w:rPr>
        <w:t>(3)There were armies with elephants, chariots, cavalry and foot soldiers.</w:t>
      </w:r>
    </w:p>
    <w:p w:rsidR="00724AE8" w:rsidRDefault="00724AE8" w:rsidP="00147FD9">
      <w:pPr>
        <w:rPr>
          <w:b/>
          <w:i/>
          <w:sz w:val="24"/>
          <w:szCs w:val="24"/>
        </w:rPr>
      </w:pPr>
      <w:r>
        <w:rPr>
          <w:b/>
          <w:sz w:val="24"/>
          <w:szCs w:val="24"/>
        </w:rPr>
        <w:t>(4) Besides, there were military leaders who provided the king with troops whenever they needed them.</w:t>
      </w:r>
      <w:r w:rsidR="00F15011">
        <w:rPr>
          <w:b/>
          <w:sz w:val="24"/>
          <w:szCs w:val="24"/>
        </w:rPr>
        <w:t xml:space="preserve"> They were not paid regular salaries. Instead, some of them received grants of land. They collected revenue from the land and used this to maintain soldiers and horses and provide equipment for warfare. These men were known as </w:t>
      </w:r>
      <w:r w:rsidR="00F15011" w:rsidRPr="00F15011">
        <w:rPr>
          <w:b/>
          <w:i/>
          <w:sz w:val="24"/>
          <w:szCs w:val="24"/>
        </w:rPr>
        <w:t>Samantas.</w:t>
      </w:r>
    </w:p>
    <w:p w:rsidR="00F15011" w:rsidRDefault="0034294C" w:rsidP="00147FD9">
      <w:pPr>
        <w:rPr>
          <w:b/>
          <w:sz w:val="24"/>
          <w:szCs w:val="24"/>
        </w:rPr>
      </w:pPr>
      <w:r>
        <w:rPr>
          <w:b/>
          <w:sz w:val="24"/>
          <w:szCs w:val="24"/>
        </w:rPr>
        <w:t>3. What were the new administrative arrangements during this period?</w:t>
      </w:r>
    </w:p>
    <w:p w:rsidR="0034294C" w:rsidRDefault="0034294C" w:rsidP="00147FD9">
      <w:pPr>
        <w:rPr>
          <w:b/>
          <w:sz w:val="24"/>
          <w:szCs w:val="24"/>
        </w:rPr>
      </w:pPr>
      <w:r>
        <w:rPr>
          <w:b/>
          <w:sz w:val="24"/>
          <w:szCs w:val="24"/>
        </w:rPr>
        <w:t>Answer: The new administrative arrangements during this period:</w:t>
      </w:r>
    </w:p>
    <w:p w:rsidR="0034294C" w:rsidRDefault="0034294C" w:rsidP="00147FD9">
      <w:pPr>
        <w:rPr>
          <w:b/>
          <w:sz w:val="24"/>
          <w:szCs w:val="24"/>
        </w:rPr>
      </w:pPr>
      <w:r>
        <w:rPr>
          <w:b/>
          <w:sz w:val="24"/>
          <w:szCs w:val="24"/>
        </w:rPr>
        <w:t>(1) Some important administrative posts were hereditary, like the poet Harishena</w:t>
      </w:r>
      <w:r w:rsidR="00BC23B4">
        <w:rPr>
          <w:b/>
          <w:sz w:val="24"/>
          <w:szCs w:val="24"/>
        </w:rPr>
        <w:t xml:space="preserve"> was a </w:t>
      </w:r>
    </w:p>
    <w:p w:rsidR="00BC23B4" w:rsidRDefault="00BC23B4" w:rsidP="00147FD9">
      <w:pPr>
        <w:rPr>
          <w:b/>
          <w:sz w:val="24"/>
          <w:szCs w:val="24"/>
        </w:rPr>
      </w:pPr>
      <w:r w:rsidRPr="00AB211D">
        <w:rPr>
          <w:b/>
          <w:i/>
          <w:sz w:val="24"/>
          <w:szCs w:val="24"/>
        </w:rPr>
        <w:t>Maha-danda-nayaka</w:t>
      </w:r>
      <w:r>
        <w:rPr>
          <w:b/>
          <w:sz w:val="24"/>
          <w:szCs w:val="24"/>
        </w:rPr>
        <w:t>, or chief judicial officer, like his father.</w:t>
      </w:r>
    </w:p>
    <w:p w:rsidR="00BC23B4" w:rsidRDefault="00BC23B4" w:rsidP="00147FD9">
      <w:pPr>
        <w:rPr>
          <w:b/>
          <w:sz w:val="24"/>
          <w:szCs w:val="24"/>
        </w:rPr>
      </w:pPr>
      <w:r>
        <w:rPr>
          <w:b/>
          <w:sz w:val="24"/>
          <w:szCs w:val="24"/>
        </w:rPr>
        <w:t xml:space="preserve">(2) Sometimes, one person held many offices, like Harishena was a </w:t>
      </w:r>
      <w:r w:rsidRPr="00AB211D">
        <w:rPr>
          <w:b/>
          <w:i/>
          <w:sz w:val="24"/>
          <w:szCs w:val="24"/>
        </w:rPr>
        <w:t>Maha- danda- nayaka</w:t>
      </w:r>
      <w:r>
        <w:rPr>
          <w:b/>
          <w:sz w:val="24"/>
          <w:szCs w:val="24"/>
        </w:rPr>
        <w:t xml:space="preserve">, </w:t>
      </w:r>
    </w:p>
    <w:p w:rsidR="00BC23B4" w:rsidRDefault="00BC23B4" w:rsidP="00147FD9">
      <w:pPr>
        <w:rPr>
          <w:b/>
          <w:sz w:val="24"/>
          <w:szCs w:val="24"/>
        </w:rPr>
      </w:pPr>
      <w:r w:rsidRPr="00AB211D">
        <w:rPr>
          <w:b/>
          <w:i/>
          <w:sz w:val="24"/>
          <w:szCs w:val="24"/>
        </w:rPr>
        <w:t>Kumar- amatya</w:t>
      </w:r>
      <w:r>
        <w:rPr>
          <w:b/>
          <w:sz w:val="24"/>
          <w:szCs w:val="24"/>
        </w:rPr>
        <w:t xml:space="preserve">, meaning an important minister, and a </w:t>
      </w:r>
      <w:r w:rsidRPr="00AB211D">
        <w:rPr>
          <w:b/>
          <w:i/>
          <w:sz w:val="24"/>
          <w:szCs w:val="24"/>
        </w:rPr>
        <w:t>Sandhi- vigrahika</w:t>
      </w:r>
      <w:r>
        <w:rPr>
          <w:b/>
          <w:sz w:val="24"/>
          <w:szCs w:val="24"/>
        </w:rPr>
        <w:t xml:space="preserve">, meaning a minister of war and peace.  </w:t>
      </w:r>
    </w:p>
    <w:p w:rsidR="00AB211D" w:rsidRDefault="00AB211D" w:rsidP="00147FD9">
      <w:pPr>
        <w:rPr>
          <w:b/>
          <w:sz w:val="24"/>
          <w:szCs w:val="24"/>
        </w:rPr>
      </w:pPr>
      <w:r>
        <w:rPr>
          <w:b/>
          <w:sz w:val="24"/>
          <w:szCs w:val="24"/>
        </w:rPr>
        <w:t>(3) Besides, important men had a say in local administration. These include:</w:t>
      </w:r>
    </w:p>
    <w:p w:rsidR="00AB211D" w:rsidRDefault="00AB211D" w:rsidP="00147FD9">
      <w:pPr>
        <w:rPr>
          <w:b/>
          <w:sz w:val="24"/>
          <w:szCs w:val="24"/>
        </w:rPr>
      </w:pPr>
      <w:r>
        <w:rPr>
          <w:b/>
          <w:sz w:val="24"/>
          <w:szCs w:val="24"/>
        </w:rPr>
        <w:t xml:space="preserve">- The </w:t>
      </w:r>
      <w:r w:rsidRPr="004B1A57">
        <w:rPr>
          <w:b/>
          <w:i/>
          <w:sz w:val="24"/>
          <w:szCs w:val="24"/>
        </w:rPr>
        <w:t>Nagara- shreshthi</w:t>
      </w:r>
      <w:r>
        <w:rPr>
          <w:b/>
          <w:sz w:val="24"/>
          <w:szCs w:val="24"/>
        </w:rPr>
        <w:t xml:space="preserve"> or chief banker or merchant of the city.</w:t>
      </w:r>
    </w:p>
    <w:p w:rsidR="00AB211D" w:rsidRDefault="00AB211D" w:rsidP="00147FD9">
      <w:pPr>
        <w:rPr>
          <w:b/>
          <w:sz w:val="24"/>
          <w:szCs w:val="24"/>
        </w:rPr>
      </w:pPr>
      <w:r>
        <w:rPr>
          <w:b/>
          <w:sz w:val="24"/>
          <w:szCs w:val="24"/>
        </w:rPr>
        <w:t xml:space="preserve">- The </w:t>
      </w:r>
      <w:r w:rsidRPr="004B1A57">
        <w:rPr>
          <w:b/>
          <w:i/>
          <w:sz w:val="24"/>
          <w:szCs w:val="24"/>
        </w:rPr>
        <w:t>Sarthavaha</w:t>
      </w:r>
      <w:r>
        <w:rPr>
          <w:b/>
          <w:sz w:val="24"/>
          <w:szCs w:val="24"/>
        </w:rPr>
        <w:t xml:space="preserve"> or leader of merchant caravans, The </w:t>
      </w:r>
      <w:r w:rsidRPr="004B1A57">
        <w:rPr>
          <w:b/>
          <w:i/>
          <w:sz w:val="24"/>
          <w:szCs w:val="24"/>
        </w:rPr>
        <w:t>Prathama-kulika</w:t>
      </w:r>
      <w:r>
        <w:rPr>
          <w:b/>
          <w:sz w:val="24"/>
          <w:szCs w:val="24"/>
        </w:rPr>
        <w:t xml:space="preserve"> or the chief craftsman.</w:t>
      </w:r>
    </w:p>
    <w:p w:rsidR="00AB211D" w:rsidRDefault="00AB211D" w:rsidP="00147FD9">
      <w:pPr>
        <w:rPr>
          <w:b/>
          <w:sz w:val="24"/>
          <w:szCs w:val="24"/>
        </w:rPr>
      </w:pPr>
      <w:r>
        <w:rPr>
          <w:b/>
          <w:sz w:val="24"/>
          <w:szCs w:val="24"/>
        </w:rPr>
        <w:t xml:space="preserve">- The head of the </w:t>
      </w:r>
      <w:r w:rsidRPr="004B1A57">
        <w:rPr>
          <w:b/>
          <w:i/>
          <w:sz w:val="24"/>
          <w:szCs w:val="24"/>
        </w:rPr>
        <w:t>Kayasthas</w:t>
      </w:r>
      <w:r>
        <w:rPr>
          <w:b/>
          <w:sz w:val="24"/>
          <w:szCs w:val="24"/>
        </w:rPr>
        <w:t xml:space="preserve"> or scri</w:t>
      </w:r>
      <w:r w:rsidR="004B1A57">
        <w:rPr>
          <w:b/>
          <w:sz w:val="24"/>
          <w:szCs w:val="24"/>
        </w:rPr>
        <w:t>bes.</w:t>
      </w:r>
    </w:p>
    <w:p w:rsidR="005C0C49" w:rsidRDefault="005C0C49" w:rsidP="00147FD9">
      <w:pPr>
        <w:rPr>
          <w:b/>
          <w:sz w:val="24"/>
          <w:szCs w:val="24"/>
        </w:rPr>
      </w:pPr>
      <w:r>
        <w:rPr>
          <w:b/>
          <w:sz w:val="24"/>
          <w:szCs w:val="24"/>
        </w:rPr>
        <w:t>4. Describe the assemblies in the Southern Kingdoms.</w:t>
      </w:r>
    </w:p>
    <w:p w:rsidR="005C0C49" w:rsidRDefault="005C0C49" w:rsidP="00147FD9">
      <w:pPr>
        <w:rPr>
          <w:b/>
          <w:sz w:val="24"/>
          <w:szCs w:val="24"/>
        </w:rPr>
      </w:pPr>
      <w:r>
        <w:rPr>
          <w:b/>
          <w:sz w:val="24"/>
          <w:szCs w:val="24"/>
        </w:rPr>
        <w:t xml:space="preserve">Answer: </w:t>
      </w:r>
      <w:r w:rsidR="00CB32EF">
        <w:rPr>
          <w:b/>
          <w:sz w:val="24"/>
          <w:szCs w:val="24"/>
        </w:rPr>
        <w:t>The inscriptions of Pallavas mention a number of local assemblies. These include,</w:t>
      </w:r>
    </w:p>
    <w:p w:rsidR="00CB32EF" w:rsidRDefault="00CB32EF" w:rsidP="00147FD9">
      <w:pPr>
        <w:rPr>
          <w:b/>
          <w:sz w:val="24"/>
          <w:szCs w:val="24"/>
        </w:rPr>
      </w:pPr>
      <w:r>
        <w:rPr>
          <w:b/>
          <w:sz w:val="24"/>
          <w:szCs w:val="24"/>
        </w:rPr>
        <w:t>The Sabha – This was an assembly of Brahmin land owners.</w:t>
      </w:r>
    </w:p>
    <w:p w:rsidR="00CB32EF" w:rsidRDefault="00CB32EF" w:rsidP="00147FD9">
      <w:pPr>
        <w:rPr>
          <w:b/>
          <w:sz w:val="24"/>
          <w:szCs w:val="24"/>
        </w:rPr>
      </w:pPr>
      <w:r>
        <w:rPr>
          <w:b/>
          <w:sz w:val="24"/>
          <w:szCs w:val="24"/>
        </w:rPr>
        <w:t>The Ur</w:t>
      </w:r>
      <w:r w:rsidR="00AB05E2">
        <w:rPr>
          <w:b/>
          <w:sz w:val="24"/>
          <w:szCs w:val="24"/>
        </w:rPr>
        <w:t xml:space="preserve"> </w:t>
      </w:r>
      <w:r>
        <w:rPr>
          <w:b/>
          <w:sz w:val="24"/>
          <w:szCs w:val="24"/>
        </w:rPr>
        <w:t xml:space="preserve">- This was a village assembly in the Southern kingdom, where the land owners were not </w:t>
      </w:r>
      <w:r w:rsidR="00AB05E2">
        <w:rPr>
          <w:b/>
          <w:sz w:val="24"/>
          <w:szCs w:val="24"/>
        </w:rPr>
        <w:t xml:space="preserve">Brahmins. </w:t>
      </w:r>
    </w:p>
    <w:p w:rsidR="00AB05E2" w:rsidRDefault="00AB05E2" w:rsidP="00147FD9">
      <w:pPr>
        <w:rPr>
          <w:b/>
          <w:sz w:val="24"/>
          <w:szCs w:val="24"/>
        </w:rPr>
      </w:pPr>
      <w:r>
        <w:rPr>
          <w:b/>
          <w:sz w:val="24"/>
          <w:szCs w:val="24"/>
        </w:rPr>
        <w:lastRenderedPageBreak/>
        <w:t>The Nagaram – This was an organisation of merchants.</w:t>
      </w:r>
    </w:p>
    <w:p w:rsidR="00AB05E2" w:rsidRDefault="00996DC7" w:rsidP="00147FD9">
      <w:pPr>
        <w:rPr>
          <w:b/>
          <w:sz w:val="24"/>
          <w:szCs w:val="24"/>
        </w:rPr>
      </w:pPr>
      <w:r>
        <w:rPr>
          <w:b/>
          <w:sz w:val="24"/>
          <w:szCs w:val="24"/>
        </w:rPr>
        <w:t>5. How did</w:t>
      </w:r>
      <w:r w:rsidR="004B0D19">
        <w:rPr>
          <w:b/>
          <w:sz w:val="24"/>
          <w:szCs w:val="24"/>
        </w:rPr>
        <w:t xml:space="preserve"> the</w:t>
      </w:r>
      <w:r w:rsidR="00AB05E2">
        <w:rPr>
          <w:b/>
          <w:sz w:val="24"/>
          <w:szCs w:val="24"/>
        </w:rPr>
        <w:t xml:space="preserve"> assemblies in </w:t>
      </w:r>
      <w:r>
        <w:rPr>
          <w:b/>
          <w:sz w:val="24"/>
          <w:szCs w:val="24"/>
        </w:rPr>
        <w:t>the Southern Kingdoms function</w:t>
      </w:r>
      <w:r w:rsidR="00AB05E2">
        <w:rPr>
          <w:b/>
          <w:sz w:val="24"/>
          <w:szCs w:val="24"/>
        </w:rPr>
        <w:t>?</w:t>
      </w:r>
    </w:p>
    <w:p w:rsidR="00AB05E2" w:rsidRDefault="00AB05E2" w:rsidP="00147FD9">
      <w:pPr>
        <w:rPr>
          <w:b/>
          <w:sz w:val="24"/>
          <w:szCs w:val="24"/>
        </w:rPr>
      </w:pPr>
      <w:r>
        <w:rPr>
          <w:b/>
          <w:sz w:val="24"/>
          <w:szCs w:val="24"/>
        </w:rPr>
        <w:t>Answer: The assembly of Brahmin functioned through sub- committees, which looked after irrigation, agricultural operations, making roads, local temples etc.</w:t>
      </w:r>
    </w:p>
    <w:p w:rsidR="004B0D19" w:rsidRDefault="004B0D19" w:rsidP="00147FD9">
      <w:pPr>
        <w:rPr>
          <w:b/>
          <w:sz w:val="24"/>
          <w:szCs w:val="24"/>
        </w:rPr>
      </w:pPr>
      <w:r>
        <w:rPr>
          <w:b/>
          <w:sz w:val="24"/>
          <w:szCs w:val="24"/>
        </w:rPr>
        <w:t>The assembly of Ur controlled their land by the owners who were not Brahmins.</w:t>
      </w:r>
    </w:p>
    <w:p w:rsidR="004B0D19" w:rsidRDefault="004B0D19" w:rsidP="00147FD9">
      <w:pPr>
        <w:rPr>
          <w:b/>
          <w:sz w:val="24"/>
          <w:szCs w:val="24"/>
        </w:rPr>
      </w:pPr>
      <w:r>
        <w:rPr>
          <w:b/>
          <w:sz w:val="24"/>
          <w:szCs w:val="24"/>
        </w:rPr>
        <w:t>The assemblies, Nagaram was controlled by rich and powerful land owners and merchants.</w:t>
      </w:r>
    </w:p>
    <w:p w:rsidR="00DB1144" w:rsidRDefault="004B0D19" w:rsidP="00147FD9">
      <w:pPr>
        <w:rPr>
          <w:b/>
          <w:sz w:val="24"/>
          <w:szCs w:val="24"/>
        </w:rPr>
      </w:pPr>
      <w:r>
        <w:rPr>
          <w:b/>
          <w:sz w:val="24"/>
          <w:szCs w:val="24"/>
        </w:rPr>
        <w:t>6. Give an account of Samudragupta</w:t>
      </w:r>
      <w:r w:rsidR="00996DC7">
        <w:rPr>
          <w:b/>
          <w:sz w:val="24"/>
          <w:szCs w:val="24"/>
        </w:rPr>
        <w:t xml:space="preserve"> as a great warrior.</w:t>
      </w:r>
      <w:r w:rsidR="00DB1144">
        <w:rPr>
          <w:b/>
          <w:sz w:val="24"/>
          <w:szCs w:val="24"/>
        </w:rPr>
        <w:t xml:space="preserve">  OR</w:t>
      </w:r>
    </w:p>
    <w:p w:rsidR="00DB1144" w:rsidRDefault="00996DC7" w:rsidP="00147FD9">
      <w:pPr>
        <w:rPr>
          <w:b/>
          <w:sz w:val="24"/>
          <w:szCs w:val="24"/>
        </w:rPr>
      </w:pPr>
      <w:r>
        <w:rPr>
          <w:b/>
          <w:sz w:val="24"/>
          <w:szCs w:val="24"/>
        </w:rPr>
        <w:t>Why was Samudragupta</w:t>
      </w:r>
      <w:r w:rsidR="00DB1144">
        <w:rPr>
          <w:b/>
          <w:sz w:val="24"/>
          <w:szCs w:val="24"/>
        </w:rPr>
        <w:t xml:space="preserve"> a great warrior?</w:t>
      </w:r>
    </w:p>
    <w:p w:rsidR="00DB1144" w:rsidRDefault="00DB1144" w:rsidP="00147FD9">
      <w:pPr>
        <w:rPr>
          <w:b/>
          <w:sz w:val="24"/>
          <w:szCs w:val="24"/>
        </w:rPr>
      </w:pPr>
      <w:r>
        <w:rPr>
          <w:b/>
          <w:sz w:val="24"/>
          <w:szCs w:val="24"/>
        </w:rPr>
        <w:t>Answer: Samudragupta was a great warrior because</w:t>
      </w:r>
    </w:p>
    <w:p w:rsidR="00DB1144" w:rsidRDefault="00DB1144" w:rsidP="00147FD9">
      <w:pPr>
        <w:rPr>
          <w:b/>
          <w:sz w:val="24"/>
          <w:szCs w:val="24"/>
        </w:rPr>
      </w:pPr>
      <w:r>
        <w:rPr>
          <w:b/>
          <w:sz w:val="24"/>
          <w:szCs w:val="24"/>
        </w:rPr>
        <w:t>(1) Samudragupta was a brave ruler of Gupta dynasty.</w:t>
      </w:r>
    </w:p>
    <w:p w:rsidR="00DB1144" w:rsidRDefault="00DB1144" w:rsidP="00147FD9">
      <w:pPr>
        <w:rPr>
          <w:b/>
          <w:sz w:val="24"/>
          <w:szCs w:val="24"/>
        </w:rPr>
      </w:pPr>
      <w:r>
        <w:rPr>
          <w:b/>
          <w:sz w:val="24"/>
          <w:szCs w:val="24"/>
        </w:rPr>
        <w:t>(2) He uprooted nine rulers of Aryavarta.</w:t>
      </w:r>
    </w:p>
    <w:p w:rsidR="004B0D19" w:rsidRDefault="00DB1144" w:rsidP="00147FD9">
      <w:pPr>
        <w:rPr>
          <w:b/>
          <w:sz w:val="24"/>
          <w:szCs w:val="24"/>
        </w:rPr>
      </w:pPr>
      <w:r>
        <w:rPr>
          <w:b/>
          <w:sz w:val="24"/>
          <w:szCs w:val="24"/>
        </w:rPr>
        <w:t>(3) Twelve rulers of Dakshinapatha surrendered to him after being defeated.</w:t>
      </w:r>
      <w:r w:rsidR="004B0D19">
        <w:rPr>
          <w:b/>
          <w:sz w:val="24"/>
          <w:szCs w:val="24"/>
        </w:rPr>
        <w:t xml:space="preserve"> </w:t>
      </w:r>
    </w:p>
    <w:p w:rsidR="00DB1144" w:rsidRDefault="00DB1144" w:rsidP="00147FD9">
      <w:pPr>
        <w:rPr>
          <w:b/>
          <w:sz w:val="24"/>
          <w:szCs w:val="24"/>
        </w:rPr>
      </w:pPr>
      <w:r>
        <w:rPr>
          <w:b/>
          <w:sz w:val="24"/>
          <w:szCs w:val="24"/>
        </w:rPr>
        <w:t>(4) The rulers of Assam, Bengal,</w:t>
      </w:r>
      <w:r w:rsidR="00CF7BD4">
        <w:rPr>
          <w:b/>
          <w:sz w:val="24"/>
          <w:szCs w:val="24"/>
        </w:rPr>
        <w:t xml:space="preserve"> </w:t>
      </w:r>
      <w:r>
        <w:rPr>
          <w:b/>
          <w:sz w:val="24"/>
          <w:szCs w:val="24"/>
        </w:rPr>
        <w:t>Nepal</w:t>
      </w:r>
      <w:r w:rsidR="00CF7BD4">
        <w:rPr>
          <w:b/>
          <w:sz w:val="24"/>
          <w:szCs w:val="24"/>
        </w:rPr>
        <w:t xml:space="preserve"> and a number of gana sangha in the North-West, brought tribute, followed his orders and attended his court.</w:t>
      </w:r>
    </w:p>
    <w:p w:rsidR="00CF7BD4" w:rsidRDefault="00CF7BD4" w:rsidP="00147FD9">
      <w:pPr>
        <w:rPr>
          <w:b/>
          <w:sz w:val="24"/>
          <w:szCs w:val="24"/>
        </w:rPr>
      </w:pPr>
      <w:r>
        <w:rPr>
          <w:b/>
          <w:sz w:val="24"/>
          <w:szCs w:val="24"/>
        </w:rPr>
        <w:t xml:space="preserve">(5) The rulers of the outlying areas, perhaps the descendants of the Kushanas submitted to him and offered daughters in </w:t>
      </w:r>
      <w:r w:rsidR="00D86CFD">
        <w:rPr>
          <w:b/>
          <w:sz w:val="24"/>
          <w:szCs w:val="24"/>
        </w:rPr>
        <w:t>marriage</w:t>
      </w:r>
      <w:r>
        <w:rPr>
          <w:b/>
          <w:sz w:val="24"/>
          <w:szCs w:val="24"/>
        </w:rPr>
        <w:t>.</w:t>
      </w:r>
    </w:p>
    <w:p w:rsidR="00D86CFD" w:rsidRDefault="00D86CFD" w:rsidP="00147FD9">
      <w:pPr>
        <w:rPr>
          <w:b/>
          <w:sz w:val="24"/>
          <w:szCs w:val="24"/>
        </w:rPr>
      </w:pPr>
      <w:r>
        <w:rPr>
          <w:b/>
          <w:sz w:val="24"/>
          <w:szCs w:val="24"/>
        </w:rPr>
        <w:t>7. Discuss about genealogies of</w:t>
      </w:r>
      <w:r w:rsidR="002E4864">
        <w:rPr>
          <w:b/>
          <w:sz w:val="24"/>
          <w:szCs w:val="24"/>
        </w:rPr>
        <w:t xml:space="preserve"> the Gupta. </w:t>
      </w:r>
    </w:p>
    <w:p w:rsidR="00D86CFD" w:rsidRPr="00D65E26" w:rsidRDefault="00D86CFD" w:rsidP="00147FD9">
      <w:pPr>
        <w:rPr>
          <w:b/>
          <w:sz w:val="24"/>
          <w:szCs w:val="24"/>
        </w:rPr>
      </w:pPr>
      <w:r>
        <w:rPr>
          <w:b/>
          <w:sz w:val="24"/>
          <w:szCs w:val="24"/>
        </w:rPr>
        <w:t>Answer: The court</w:t>
      </w:r>
      <w:r w:rsidR="00D90C21">
        <w:rPr>
          <w:b/>
          <w:sz w:val="24"/>
          <w:szCs w:val="24"/>
        </w:rPr>
        <w:t xml:space="preserve"> poets mentioned in the </w:t>
      </w:r>
      <w:r w:rsidR="00D90C21" w:rsidRPr="00D90C21">
        <w:rPr>
          <w:b/>
          <w:i/>
          <w:sz w:val="24"/>
          <w:szCs w:val="24"/>
        </w:rPr>
        <w:t>Prashastis</w:t>
      </w:r>
      <w:r w:rsidR="00D90C21">
        <w:rPr>
          <w:b/>
          <w:i/>
          <w:sz w:val="24"/>
          <w:szCs w:val="24"/>
        </w:rPr>
        <w:t xml:space="preserve">, </w:t>
      </w:r>
      <w:r w:rsidR="00D90C21">
        <w:rPr>
          <w:b/>
          <w:sz w:val="24"/>
          <w:szCs w:val="24"/>
        </w:rPr>
        <w:t xml:space="preserve">Samudragupt’s Great Grandfather, Grandfather, Father and Mother. His Mother, Kumara Devi, belonged to Lichchhavi </w:t>
      </w:r>
      <w:r w:rsidR="002E4864" w:rsidRPr="00D90C21">
        <w:rPr>
          <w:b/>
          <w:i/>
          <w:sz w:val="24"/>
          <w:szCs w:val="24"/>
        </w:rPr>
        <w:t>gana,</w:t>
      </w:r>
      <w:r w:rsidR="00D90C21">
        <w:rPr>
          <w:b/>
          <w:sz w:val="24"/>
          <w:szCs w:val="24"/>
        </w:rPr>
        <w:t xml:space="preserve"> while father Chandragupta</w:t>
      </w:r>
      <w:r w:rsidR="002E4864">
        <w:rPr>
          <w:b/>
          <w:sz w:val="24"/>
          <w:szCs w:val="24"/>
        </w:rPr>
        <w:t xml:space="preserve"> was the first ruler of the Gupta dynasty to adopt the grand title of </w:t>
      </w:r>
      <w:r w:rsidR="002E4864" w:rsidRPr="002E4864">
        <w:rPr>
          <w:b/>
          <w:i/>
          <w:sz w:val="24"/>
          <w:szCs w:val="24"/>
        </w:rPr>
        <w:t>Maharaj-Adhiraja</w:t>
      </w:r>
      <w:r w:rsidR="002E4864">
        <w:rPr>
          <w:b/>
          <w:i/>
          <w:sz w:val="24"/>
          <w:szCs w:val="24"/>
        </w:rPr>
        <w:t xml:space="preserve">, </w:t>
      </w:r>
      <w:r w:rsidR="002E4864">
        <w:rPr>
          <w:b/>
          <w:sz w:val="24"/>
          <w:szCs w:val="24"/>
        </w:rPr>
        <w:t xml:space="preserve">a title that Samudragupta also used. His Great Grandfather and Grandfather are mentioned simply as </w:t>
      </w:r>
      <w:r w:rsidR="002E4864" w:rsidRPr="002E4864">
        <w:rPr>
          <w:b/>
          <w:i/>
          <w:sz w:val="24"/>
          <w:szCs w:val="24"/>
        </w:rPr>
        <w:t>Maha-Rajas</w:t>
      </w:r>
      <w:r w:rsidR="002E4864">
        <w:rPr>
          <w:b/>
          <w:i/>
          <w:sz w:val="24"/>
          <w:szCs w:val="24"/>
        </w:rPr>
        <w:t xml:space="preserve">. </w:t>
      </w:r>
      <w:bookmarkStart w:id="0" w:name="_GoBack"/>
      <w:bookmarkEnd w:id="0"/>
    </w:p>
    <w:p w:rsidR="004B0D19" w:rsidRDefault="004B0D19" w:rsidP="00147FD9">
      <w:pPr>
        <w:rPr>
          <w:b/>
          <w:sz w:val="24"/>
          <w:szCs w:val="24"/>
        </w:rPr>
      </w:pPr>
    </w:p>
    <w:p w:rsidR="00CB32EF" w:rsidRDefault="00CB32EF" w:rsidP="00147FD9">
      <w:pPr>
        <w:rPr>
          <w:b/>
          <w:sz w:val="24"/>
          <w:szCs w:val="24"/>
        </w:rPr>
      </w:pPr>
    </w:p>
    <w:p w:rsidR="00CB32EF" w:rsidRPr="00CB32EF" w:rsidRDefault="00CB32EF" w:rsidP="00CB32EF">
      <w:pPr>
        <w:pStyle w:val="ListParagraph"/>
        <w:rPr>
          <w:b/>
          <w:sz w:val="24"/>
          <w:szCs w:val="24"/>
        </w:rPr>
      </w:pPr>
    </w:p>
    <w:p w:rsidR="00BC23B4" w:rsidRDefault="00BC23B4" w:rsidP="00147FD9">
      <w:pPr>
        <w:rPr>
          <w:b/>
          <w:sz w:val="24"/>
          <w:szCs w:val="24"/>
        </w:rPr>
      </w:pPr>
    </w:p>
    <w:p w:rsidR="00BC23B4" w:rsidRPr="00F15011" w:rsidRDefault="00BC23B4" w:rsidP="00147FD9">
      <w:pPr>
        <w:rPr>
          <w:b/>
          <w:sz w:val="24"/>
          <w:szCs w:val="24"/>
        </w:rPr>
      </w:pPr>
    </w:p>
    <w:p w:rsidR="00F15011" w:rsidRDefault="00F15011" w:rsidP="00147FD9">
      <w:pPr>
        <w:rPr>
          <w:b/>
          <w:sz w:val="24"/>
          <w:szCs w:val="24"/>
        </w:rPr>
      </w:pPr>
    </w:p>
    <w:p w:rsidR="00F15011" w:rsidRDefault="00F15011" w:rsidP="00147FD9">
      <w:pPr>
        <w:rPr>
          <w:b/>
          <w:sz w:val="24"/>
          <w:szCs w:val="24"/>
        </w:rPr>
      </w:pPr>
    </w:p>
    <w:p w:rsidR="00724AE8" w:rsidRPr="00147FD9" w:rsidRDefault="00724AE8" w:rsidP="00147FD9">
      <w:pPr>
        <w:rPr>
          <w:b/>
          <w:sz w:val="24"/>
          <w:szCs w:val="24"/>
        </w:rPr>
      </w:pPr>
    </w:p>
    <w:sectPr w:rsidR="00724AE8" w:rsidRPr="00147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592299"/>
    <w:multiLevelType w:val="hybridMultilevel"/>
    <w:tmpl w:val="7A92A568"/>
    <w:lvl w:ilvl="0" w:tplc="07129220">
      <w:start w:val="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AFB4FE3"/>
    <w:multiLevelType w:val="hybridMultilevel"/>
    <w:tmpl w:val="FECA4082"/>
    <w:lvl w:ilvl="0" w:tplc="243696DC">
      <w:start w:val="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D9"/>
    <w:rsid w:val="00147FD9"/>
    <w:rsid w:val="001E257D"/>
    <w:rsid w:val="002E4864"/>
    <w:rsid w:val="0034294C"/>
    <w:rsid w:val="004B0D19"/>
    <w:rsid w:val="004B1A57"/>
    <w:rsid w:val="00531B7C"/>
    <w:rsid w:val="005C0C49"/>
    <w:rsid w:val="00724AE8"/>
    <w:rsid w:val="00996DC7"/>
    <w:rsid w:val="00AB05E2"/>
    <w:rsid w:val="00AB211D"/>
    <w:rsid w:val="00AD3B29"/>
    <w:rsid w:val="00BC23B4"/>
    <w:rsid w:val="00BF7A1C"/>
    <w:rsid w:val="00CB32EF"/>
    <w:rsid w:val="00CF7BD4"/>
    <w:rsid w:val="00D65E26"/>
    <w:rsid w:val="00D86CFD"/>
    <w:rsid w:val="00D90C21"/>
    <w:rsid w:val="00DB1144"/>
    <w:rsid w:val="00F150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09A41-F070-44C7-8CD9-59399C78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dc:creator>
  <cp:keywords/>
  <dc:description/>
  <cp:lastModifiedBy>teach</cp:lastModifiedBy>
  <cp:revision>7</cp:revision>
  <dcterms:created xsi:type="dcterms:W3CDTF">2021-01-29T14:28:00Z</dcterms:created>
  <dcterms:modified xsi:type="dcterms:W3CDTF">2021-02-07T06:48:00Z</dcterms:modified>
</cp:coreProperties>
</file>