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34CE" w:rsidRDefault="00EF34CE" w:rsidP="00EF34CE">
      <w:r>
        <w:t>Probable questions of this chapter 1 are</w:t>
      </w:r>
    </w:p>
    <w:p w:rsidR="00EF34CE" w:rsidRDefault="00EF34CE" w:rsidP="00EF34CE">
      <w:r>
        <w:t>1. What is National Park?</w:t>
      </w:r>
    </w:p>
    <w:p w:rsidR="00EF34CE" w:rsidRDefault="00EF34CE" w:rsidP="00EF34CE">
      <w:r>
        <w:t>Ans. A national park is a park in use for conservation purposes. Often it is a reserve of natural animals.</w:t>
      </w:r>
    </w:p>
    <w:p w:rsidR="00EF34CE" w:rsidRDefault="00EF34CE" w:rsidP="00EF34CE">
      <w:r>
        <w:t>Sometimes there is a common idea: the conservation of 'wild nature' for the symbol of national pride.</w:t>
      </w:r>
    </w:p>
    <w:p w:rsidR="00EF34CE" w:rsidRDefault="00EF34CE" w:rsidP="00EF34CE"/>
    <w:p w:rsidR="00EF34CE" w:rsidRDefault="00EF34CE" w:rsidP="00EF34CE">
      <w:r>
        <w:t>2. What is IUCN?</w:t>
      </w:r>
    </w:p>
    <w:p w:rsidR="00EF34CE" w:rsidRDefault="00EF34CE" w:rsidP="00EF34CE">
      <w:r>
        <w:t>Ans. IUCN is officially International Union for Conservation of Nature and Natural Resources. It is an international organization working in the field of nature conservation and use of natural resources. It is involved in data gathering and analysis.</w:t>
      </w:r>
    </w:p>
    <w:p w:rsidR="00EF34CE" w:rsidRDefault="00EF34CE" w:rsidP="00EF34CE"/>
    <w:p w:rsidR="00EF34CE" w:rsidRDefault="00EF34CE" w:rsidP="00EF34CE">
      <w:r>
        <w:t>3. Write the full form of NTCA?</w:t>
      </w:r>
    </w:p>
    <w:p w:rsidR="00EF34CE" w:rsidRDefault="00EF34CE" w:rsidP="00EF34CE">
      <w:r>
        <w:t>Ans. Full form of NTCA is  National Tiger Conservation Authority.</w:t>
      </w:r>
    </w:p>
    <w:p w:rsidR="00EF34CE" w:rsidRDefault="00EF34CE" w:rsidP="00EF34CE">
      <w:r>
        <w:t>It was established in December 2005 to maintain the tiger reserves in India.</w:t>
      </w:r>
    </w:p>
    <w:p w:rsidR="00EF34CE" w:rsidRDefault="00EF34CE" w:rsidP="00EF34CE">
      <w:r>
        <w:t>Now, the strength, agility and power are the basic aspects of the tiger. The Bengal Tiger(</w:t>
      </w:r>
      <w:r>
        <w:rPr>
          <w:rFonts w:ascii="Segoe UI Symbol" w:hAnsi="Segoe UI Symbol" w:cs="Segoe UI Symbol"/>
        </w:rPr>
        <w:t>🐅</w:t>
      </w:r>
      <w:r>
        <w:t>) was declared as the national animal of India in April 1973, with the initiation of Project Tiger to protect tigers in India.</w:t>
      </w:r>
    </w:p>
    <w:p w:rsidR="00EF34CE" w:rsidRDefault="00EF34CE" w:rsidP="00EF34CE"/>
    <w:p w:rsidR="00EF34CE" w:rsidRDefault="00EF34CE" w:rsidP="00EF34CE">
      <w:r>
        <w:t>4.  Map of National parks in India</w:t>
      </w:r>
    </w:p>
    <w:p w:rsidR="00EF34CE" w:rsidRDefault="00EF34CE" w:rsidP="00EF34CE">
      <w:r>
        <w:t>Ans. https://images.app.goo.gl/pDvtJ5TomW7cJYqd8</w:t>
      </w:r>
    </w:p>
    <w:p w:rsidR="00EF34CE" w:rsidRDefault="00EF34CE" w:rsidP="00EF34CE"/>
    <w:p w:rsidR="00EF34CE" w:rsidRDefault="00EF34CE" w:rsidP="00EF34CE">
      <w:r>
        <w:t>5. Have you ever been troubled by mosquitoes? Just think, how do they know where you are?</w:t>
      </w:r>
    </w:p>
    <w:p w:rsidR="00EF34CE" w:rsidRDefault="00EF34CE" w:rsidP="00EF34CE">
      <w:r>
        <w:t>Ans. Mosquitoes can find us by the smell of our body. They can also recognise us by the heat of our body.</w:t>
      </w:r>
    </w:p>
    <w:p w:rsidR="00EF34CE" w:rsidRDefault="00EF34CE" w:rsidP="00EF34CE"/>
    <w:p w:rsidR="00EF34CE" w:rsidRDefault="00EF34CE" w:rsidP="00EF34CE">
      <w:r>
        <w:t>6. Write the name of a bird which has eyes in front of its head (like in humans).</w:t>
      </w:r>
    </w:p>
    <w:p w:rsidR="00EF34CE" w:rsidRDefault="00EF34CE" w:rsidP="00EF34CE">
      <w:r>
        <w:t>Ans. An 🦉 has eyes in front of its head (like in humans).</w:t>
      </w:r>
    </w:p>
    <w:p w:rsidR="00EF34CE" w:rsidRDefault="00EF34CE" w:rsidP="00EF34CE"/>
    <w:p w:rsidR="00EF34CE" w:rsidRDefault="00EF34CE" w:rsidP="00EF34CE">
      <w:r>
        <w:t>7.  Write the names of some birds which have eyes on either side of the head. What is the size of their eyes as compared to the size of their head?</w:t>
      </w:r>
    </w:p>
    <w:p w:rsidR="00EF34CE" w:rsidRDefault="00EF34CE" w:rsidP="00EF34CE">
      <w:r>
        <w:t>Ans. Birds like sparrow, crow, pigeon, eagle, etc. have eyes on either side of the head. The size of their eyes is much smaller than that of their head.</w:t>
      </w:r>
    </w:p>
    <w:p w:rsidR="00EF34CE" w:rsidRDefault="00EF34CE" w:rsidP="00EF34CE"/>
    <w:p w:rsidR="00EF34CE" w:rsidRDefault="00EF34CE" w:rsidP="00EF34CE">
      <w:r>
        <w:t>8. Do some animals understand your language? Which ones?</w:t>
      </w:r>
    </w:p>
    <w:p w:rsidR="00EF34CE" w:rsidRDefault="00EF34CE" w:rsidP="00EF34CE">
      <w:r>
        <w:t>Ans. May be. They can be trained. Some pet animals like dog, cat and parrot may understand our language. Or they can follow our instructions nicely.</w:t>
      </w:r>
    </w:p>
    <w:p w:rsidR="00EF34CE" w:rsidRDefault="00EF34CE" w:rsidP="00EF34CE"/>
    <w:p w:rsidR="00EF34CE" w:rsidRDefault="00EF34CE" w:rsidP="00EF34CE">
      <w:r>
        <w:t>9. Can human beings are threat to the nature?</w:t>
      </w:r>
    </w:p>
    <w:p w:rsidR="00EF34CE" w:rsidRDefault="00EF34CE" w:rsidP="00EF34CE">
      <w:r>
        <w:t>Ans. Yes, human beings are threat to animals. There is no doubt about it. Human beings kill animals for hide and other body parts. Also forests are being destroyed to develop industries and build homes due to which the natural habitat of animals is reduced.</w:t>
      </w:r>
    </w:p>
    <w:p w:rsidR="00EF34CE" w:rsidRDefault="00EF34CE" w:rsidP="00EF34CE"/>
    <w:p w:rsidR="00EF34CE" w:rsidRDefault="00EF34CE" w:rsidP="00EF34CE">
      <w:r>
        <w:t xml:space="preserve">10. How did the </w:t>
      </w:r>
      <w:r>
        <w:rPr>
          <w:rFonts w:ascii="Segoe UI Symbol" w:hAnsi="Segoe UI Symbol" w:cs="Segoe UI Symbol"/>
        </w:rPr>
        <w:t>🐜</w:t>
      </w:r>
      <w:r>
        <w:t xml:space="preserve"> know that the other </w:t>
      </w:r>
      <w:r>
        <w:rPr>
          <w:rFonts w:ascii="Segoe UI Symbol" w:hAnsi="Segoe UI Symbol" w:cs="Segoe UI Symbol"/>
        </w:rPr>
        <w:t>🐜🐜🐜🐜</w:t>
      </w:r>
      <w:r>
        <w:t xml:space="preserve"> were not from its group?</w:t>
      </w:r>
    </w:p>
    <w:p w:rsidR="00EF34CE" w:rsidRDefault="00EF34CE">
      <w:r>
        <w:t>Ans. Ants have antennae which they use to smell, touch, feel and communicate with other ants. With the help of these special senses the ant came to know that the other ants were not from its group.</w:t>
      </w:r>
    </w:p>
    <w:sectPr w:rsidR="00EF34C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4CE"/>
    <w:rsid w:val="00EF34C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4BA9139F"/>
  <w15:chartTrackingRefBased/>
  <w15:docId w15:val="{47C56F75-4413-A149-B27A-437E1F783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2085</Characters>
  <Application>Microsoft Office Word</Application>
  <DocSecurity>0</DocSecurity>
  <Lines>17</Lines>
  <Paragraphs>4</Paragraphs>
  <ScaleCrop>false</ScaleCrop>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Guest User</cp:lastModifiedBy>
  <cp:revision>2</cp:revision>
  <dcterms:created xsi:type="dcterms:W3CDTF">2020-04-29T02:19:00Z</dcterms:created>
  <dcterms:modified xsi:type="dcterms:W3CDTF">2020-04-29T02:19:00Z</dcterms:modified>
</cp:coreProperties>
</file>