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20" w:rsidRPr="009C2220" w:rsidRDefault="009C2220" w:rsidP="009C2220">
      <w:pPr>
        <w:shd w:val="clear" w:color="auto" w:fill="FFFFFF"/>
        <w:spacing w:after="125" w:line="501" w:lineRule="atLeast"/>
        <w:outlineLvl w:val="1"/>
        <w:rPr>
          <w:rFonts w:ascii="Arial" w:eastAsia="Times New Roman" w:hAnsi="Arial" w:cs="Arial"/>
          <w:b/>
          <w:bCs/>
          <w:color w:val="333333"/>
          <w:sz w:val="35"/>
          <w:szCs w:val="35"/>
        </w:rPr>
      </w:pPr>
      <w:r w:rsidRPr="009C2220">
        <w:rPr>
          <w:rFonts w:ascii="Arial" w:eastAsia="Times New Roman" w:hAnsi="Arial" w:cs="Arial"/>
          <w:b/>
          <w:bCs/>
          <w:color w:val="333333"/>
          <w:sz w:val="35"/>
          <w:szCs w:val="35"/>
        </w:rPr>
        <w:t xml:space="preserve">Inside Our Earth 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</w:rPr>
        <w:t>–</w:t>
      </w:r>
      <w:r w:rsidRPr="009C2220">
        <w:rPr>
          <w:rFonts w:ascii="Arial" w:eastAsia="Times New Roman" w:hAnsi="Arial" w:cs="Arial"/>
          <w:b/>
          <w:bCs/>
          <w:color w:val="333333"/>
          <w:sz w:val="35"/>
          <w:szCs w:val="35"/>
        </w:rPr>
        <w:t xml:space="preserve"> Questions</w:t>
      </w:r>
      <w:r>
        <w:rPr>
          <w:rFonts w:ascii="Arial" w:eastAsia="Times New Roman" w:hAnsi="Arial" w:cs="Arial"/>
          <w:b/>
          <w:bCs/>
          <w:color w:val="333333"/>
          <w:sz w:val="35"/>
          <w:szCs w:val="35"/>
        </w:rPr>
        <w:t xml:space="preserve"> ( ASSIGNMENT ) </w:t>
      </w:r>
    </w:p>
    <w:p w:rsidR="009C2220" w:rsidRPr="009C2220" w:rsidRDefault="009C2220" w:rsidP="009C2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Q1. Fill in the blanks.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________________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are also called primary rocks.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Gold, petroleum and coal are examples of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_________________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The thinnest layer of the earth is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 ___________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Deccan plateau is made up of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______________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rocks.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The Taj Mahal is made of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 ____________________.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Q2. True/False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There are two types of igneous rocks: intrusive rocks and extrusive rocks.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Rocks which contain fossils are metamorphic rocks.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Clay changes into slate and limestone into marble.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It is constantly undergoing changes inside and outside.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Grinding stones used to prepare paste/powder of spices and grains are made of sedimentary rock.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vi.</w:t>
      </w:r>
      <w:r w:rsidRPr="009C222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9C2220">
        <w:rPr>
          <w:rFonts w:ascii="Verdana" w:eastAsia="Times New Roman" w:hAnsi="Verdana" w:cs="Arial"/>
          <w:color w:val="333333"/>
          <w:sz w:val="24"/>
          <w:szCs w:val="24"/>
        </w:rPr>
        <w:t>The earth, our homeland is a dynamic planet. </w:t>
      </w:r>
      <w:r w:rsidRPr="009C2220">
        <w:rPr>
          <w:rFonts w:ascii="Verdana" w:eastAsia="Times New Roman" w:hAnsi="Verdana" w:cs="Arial"/>
          <w:color w:val="333333"/>
          <w:sz w:val="24"/>
          <w:szCs w:val="24"/>
          <w:u w:val="single"/>
        </w:rPr>
        <w:t>___________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Q3. Give an example of extrusive igneous rocks.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Q4. What is the radius of earth?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Q5. What is the core of the earth made up of?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Q6. What is the innermost layer of the earth?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Q7. Name the monument which is made of red sandstone?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Q8. What are the three layers of the earth?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Q9. What is crust?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Q10. What is the uppermost layer of the Earth called?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Q11. What is the Latin word for igneous?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Q12. What is the Latin word for sedimentary?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Q13. What is the Greek word for metamorphic?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Q14. What are the main mineral constituents of the continental mass?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Q15. What is a rock?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Q16. Name three types of rocks.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Q17. How much of the earth is crust, mantle and core?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Q18. What makes up the crust of the earth?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Q19. What are fossils?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9C2220" w:rsidRPr="009C2220" w:rsidRDefault="009C2220" w:rsidP="009C22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C2220">
        <w:rPr>
          <w:rFonts w:ascii="Verdana" w:eastAsia="Times New Roman" w:hAnsi="Verdana" w:cs="Arial"/>
          <w:color w:val="333333"/>
          <w:sz w:val="24"/>
          <w:szCs w:val="24"/>
        </w:rPr>
        <w:t>Q20. What are metamorphic rocks?</w:t>
      </w:r>
    </w:p>
    <w:p w:rsidR="004516F3" w:rsidRDefault="004516F3"/>
    <w:sectPr w:rsidR="004516F3" w:rsidSect="00451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C2220"/>
    <w:rsid w:val="004516F3"/>
    <w:rsid w:val="009C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F3"/>
  </w:style>
  <w:style w:type="paragraph" w:styleId="Heading2">
    <w:name w:val="heading 2"/>
    <w:basedOn w:val="Normal"/>
    <w:link w:val="Heading2Char"/>
    <w:uiPriority w:val="9"/>
    <w:qFormat/>
    <w:rsid w:val="009C2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22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155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SAMIDH</dc:creator>
  <cp:lastModifiedBy>SAMIDH</cp:lastModifiedBy>
  <cp:revision>2</cp:revision>
  <dcterms:created xsi:type="dcterms:W3CDTF">2020-04-30T10:32:00Z</dcterms:created>
  <dcterms:modified xsi:type="dcterms:W3CDTF">2020-04-30T10:34:00Z</dcterms:modified>
</cp:coreProperties>
</file>