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4F5E" w14:textId="191C2153" w:rsidR="00CC26CF" w:rsidRPr="00CC26CF" w:rsidRDefault="00CC26CF" w:rsidP="00CC26CF">
      <w:pPr>
        <w:rPr>
          <w:rFonts w:ascii="Times New Roman" w:hAnsi="Times New Roman" w:cs="Times New Roman"/>
          <w:b/>
          <w:sz w:val="36"/>
          <w:szCs w:val="36"/>
          <w:u w:val="single"/>
          <w:lang w:bidi="bn-IN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bidi="bn-IN"/>
        </w:rPr>
        <w:t xml:space="preserve">Answers of </w:t>
      </w:r>
      <w:r w:rsidR="00170F00">
        <w:rPr>
          <w:rFonts w:ascii="Times New Roman" w:hAnsi="Times New Roman" w:cs="Times New Roman"/>
          <w:b/>
          <w:sz w:val="36"/>
          <w:szCs w:val="36"/>
          <w:u w:val="single"/>
          <w:lang w:bidi="bn-IN"/>
        </w:rPr>
        <w:t xml:space="preserve">the questions of Gender uploaded </w:t>
      </w:r>
      <w:r w:rsidR="004415E8">
        <w:rPr>
          <w:rFonts w:ascii="Times New Roman" w:hAnsi="Times New Roman" w:cs="Times New Roman"/>
          <w:b/>
          <w:sz w:val="36"/>
          <w:szCs w:val="36"/>
          <w:u w:val="single"/>
          <w:lang w:bidi="bn-IN"/>
        </w:rPr>
        <w:t>on 06.05.2020</w:t>
      </w:r>
    </w:p>
    <w:p w14:paraId="22FBD41A" w14:textId="77777777" w:rsidR="00762700" w:rsidRPr="00762700" w:rsidRDefault="00762700" w:rsidP="00762700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762700">
        <w:rPr>
          <w:rFonts w:ascii="Times New Roman" w:hAnsi="Times New Roman" w:cs="Times New Roman"/>
          <w:sz w:val="36"/>
          <w:szCs w:val="36"/>
          <w:lang w:bidi="bn-IN"/>
        </w:rPr>
        <w:t xml:space="preserve">State whether the following nouns are masculine, feminine, common or neuter </w:t>
      </w:r>
    </w:p>
    <w:p w14:paraId="3204BD11" w14:textId="77777777" w:rsidR="00762700" w:rsidRPr="00762700" w:rsidRDefault="00762700" w:rsidP="00762700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762700">
        <w:rPr>
          <w:rFonts w:ascii="Times New Roman" w:hAnsi="Times New Roman" w:cs="Times New Roman"/>
          <w:sz w:val="36"/>
          <w:szCs w:val="36"/>
          <w:lang w:bidi="bn-IN"/>
        </w:rPr>
        <w:t>gender.</w:t>
      </w:r>
    </w:p>
    <w:p w14:paraId="7AD603EC" w14:textId="7AF230BA" w:rsidR="00762700" w:rsidRPr="00762700" w:rsidRDefault="00762700" w:rsidP="00762700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762700">
        <w:rPr>
          <w:rFonts w:ascii="Times New Roman" w:hAnsi="Times New Roman" w:cs="Times New Roman"/>
          <w:sz w:val="36"/>
          <w:szCs w:val="36"/>
          <w:lang w:bidi="bn-IN"/>
        </w:rPr>
        <w:t xml:space="preserve">a. </w:t>
      </w:r>
      <w:r w:rsidR="004415E8">
        <w:rPr>
          <w:rFonts w:ascii="Times New Roman" w:hAnsi="Times New Roman" w:cs="Times New Roman"/>
          <w:sz w:val="36"/>
          <w:szCs w:val="36"/>
          <w:lang w:bidi="bn-IN"/>
        </w:rPr>
        <w:t xml:space="preserve">Cupboard- </w:t>
      </w:r>
      <w:r w:rsidR="00610CAF">
        <w:rPr>
          <w:rFonts w:ascii="Times New Roman" w:hAnsi="Times New Roman" w:cs="Times New Roman"/>
          <w:sz w:val="36"/>
          <w:szCs w:val="36"/>
          <w:lang w:bidi="bn-IN"/>
        </w:rPr>
        <w:t>Neuter</w:t>
      </w:r>
    </w:p>
    <w:p w14:paraId="32517B99" w14:textId="63740C6A" w:rsidR="00847F34" w:rsidRDefault="00762700" w:rsidP="00762700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762700">
        <w:rPr>
          <w:rFonts w:ascii="Times New Roman" w:hAnsi="Times New Roman" w:cs="Times New Roman"/>
          <w:sz w:val="36"/>
          <w:szCs w:val="36"/>
          <w:lang w:bidi="bn-IN"/>
        </w:rPr>
        <w:t xml:space="preserve">b. </w:t>
      </w:r>
      <w:r w:rsidR="004634A6">
        <w:rPr>
          <w:rFonts w:ascii="Times New Roman" w:hAnsi="Times New Roman" w:cs="Times New Roman"/>
          <w:sz w:val="36"/>
          <w:szCs w:val="36"/>
          <w:lang w:bidi="bn-IN"/>
        </w:rPr>
        <w:t>Granduncle- Masculine</w:t>
      </w:r>
    </w:p>
    <w:p w14:paraId="3109F8C9" w14:textId="08BFC6BE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c. </w:t>
      </w:r>
      <w:r w:rsidR="004634A6">
        <w:rPr>
          <w:rFonts w:ascii="Times New Roman" w:hAnsi="Times New Roman" w:cs="Times New Roman"/>
          <w:sz w:val="36"/>
          <w:szCs w:val="36"/>
          <w:lang w:bidi="bn-IN"/>
        </w:rPr>
        <w:t xml:space="preserve">Vixen- </w:t>
      </w:r>
      <w:r w:rsidR="000A25F9">
        <w:rPr>
          <w:rFonts w:ascii="Times New Roman" w:hAnsi="Times New Roman" w:cs="Times New Roman"/>
          <w:sz w:val="36"/>
          <w:szCs w:val="36"/>
          <w:lang w:bidi="bn-IN"/>
        </w:rPr>
        <w:t>Feminine</w:t>
      </w:r>
    </w:p>
    <w:p w14:paraId="669A14E7" w14:textId="73D567AF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d. </w:t>
      </w:r>
      <w:r w:rsidR="000A25F9">
        <w:rPr>
          <w:rFonts w:ascii="Times New Roman" w:hAnsi="Times New Roman" w:cs="Times New Roman"/>
          <w:sz w:val="36"/>
          <w:szCs w:val="36"/>
          <w:lang w:bidi="bn-IN"/>
        </w:rPr>
        <w:t>Waiter- Masculine</w:t>
      </w:r>
    </w:p>
    <w:p w14:paraId="4020D29C" w14:textId="02706E35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e. </w:t>
      </w:r>
      <w:r w:rsidR="000A25F9">
        <w:rPr>
          <w:rFonts w:ascii="Times New Roman" w:hAnsi="Times New Roman" w:cs="Times New Roman"/>
          <w:sz w:val="36"/>
          <w:szCs w:val="36"/>
          <w:lang w:bidi="bn-IN"/>
        </w:rPr>
        <w:t xml:space="preserve">Goose- </w:t>
      </w:r>
      <w:r w:rsidR="00975D87">
        <w:rPr>
          <w:rFonts w:ascii="Times New Roman" w:hAnsi="Times New Roman" w:cs="Times New Roman"/>
          <w:sz w:val="36"/>
          <w:szCs w:val="36"/>
          <w:lang w:bidi="bn-IN"/>
        </w:rPr>
        <w:t>Feminine</w:t>
      </w:r>
    </w:p>
    <w:p w14:paraId="463C8BB4" w14:textId="704E71A1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f. </w:t>
      </w:r>
      <w:r w:rsidR="000A25F9">
        <w:rPr>
          <w:rFonts w:ascii="Times New Roman" w:hAnsi="Times New Roman" w:cs="Times New Roman"/>
          <w:sz w:val="36"/>
          <w:szCs w:val="36"/>
          <w:lang w:bidi="bn-IN"/>
        </w:rPr>
        <w:t xml:space="preserve">Gentleman- </w:t>
      </w:r>
      <w:r w:rsidR="00765272">
        <w:rPr>
          <w:rFonts w:ascii="Times New Roman" w:hAnsi="Times New Roman" w:cs="Times New Roman"/>
          <w:sz w:val="36"/>
          <w:szCs w:val="36"/>
          <w:lang w:bidi="bn-IN"/>
        </w:rPr>
        <w:t>Masculine</w:t>
      </w:r>
    </w:p>
    <w:p w14:paraId="1BC85AD9" w14:textId="6523A55B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g. </w:t>
      </w:r>
      <w:r w:rsidR="00765272">
        <w:rPr>
          <w:rFonts w:ascii="Times New Roman" w:hAnsi="Times New Roman" w:cs="Times New Roman"/>
          <w:sz w:val="36"/>
          <w:szCs w:val="36"/>
          <w:lang w:bidi="bn-IN"/>
        </w:rPr>
        <w:t xml:space="preserve">Shelf-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Neuter</w:t>
      </w:r>
    </w:p>
    <w:p w14:paraId="7052043B" w14:textId="65454277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h.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Water- Neuter</w:t>
      </w:r>
    </w:p>
    <w:p w14:paraId="15793DA1" w14:textId="413E76E2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i.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Bull- Masculine</w:t>
      </w:r>
    </w:p>
    <w:p w14:paraId="673DF612" w14:textId="1ACFF532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j.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Professor- Common</w:t>
      </w:r>
    </w:p>
    <w:p w14:paraId="4F15ED4D" w14:textId="0905435D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k.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Musician- Common</w:t>
      </w:r>
    </w:p>
    <w:p w14:paraId="173D77DF" w14:textId="2883185E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l.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Princess- Feminine</w:t>
      </w:r>
    </w:p>
    <w:p w14:paraId="2C2C51C5" w14:textId="3FD47149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m.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Hen- Feminine</w:t>
      </w:r>
    </w:p>
    <w:p w14:paraId="3B49CF67" w14:textId="113813CD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n.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Wife- Feminine</w:t>
      </w:r>
    </w:p>
    <w:p w14:paraId="19A67E48" w14:textId="40141183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o.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Scientist- Common</w:t>
      </w:r>
    </w:p>
    <w:p w14:paraId="23475E29" w14:textId="65ECD099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p.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Engineer- Common</w:t>
      </w:r>
    </w:p>
    <w:p w14:paraId="03F401BF" w14:textId="7309AD79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q.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Lady- Feminine</w:t>
      </w:r>
    </w:p>
    <w:p w14:paraId="42F3AE5D" w14:textId="25907A17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r.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Monitor- Common</w:t>
      </w:r>
    </w:p>
    <w:p w14:paraId="1975058C" w14:textId="046011EF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lastRenderedPageBreak/>
        <w:t xml:space="preserve">s.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Tree- Neuter</w:t>
      </w:r>
    </w:p>
    <w:p w14:paraId="39628495" w14:textId="7656032C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t.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Officer- Common</w:t>
      </w:r>
    </w:p>
    <w:p w14:paraId="13850EDD" w14:textId="77777777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Q2. Write the opposite gender of the following nouns.</w:t>
      </w:r>
    </w:p>
    <w:p w14:paraId="7297F9BE" w14:textId="63F07681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a. Headmaster-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Headmistress</w:t>
      </w:r>
    </w:p>
    <w:p w14:paraId="4B54D679" w14:textId="2AF27B91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b. Shepherd-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Shepherdess</w:t>
      </w:r>
    </w:p>
    <w:p w14:paraId="10B4C1E4" w14:textId="419C39B5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c. Bride-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Bridegroom</w:t>
      </w:r>
    </w:p>
    <w:p w14:paraId="017F0AD1" w14:textId="558A39B3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d. Poet-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Poetess</w:t>
      </w:r>
    </w:p>
    <w:p w14:paraId="01CEB63E" w14:textId="49A79524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e. Drone-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Bee</w:t>
      </w:r>
    </w:p>
    <w:p w14:paraId="7232127B" w14:textId="6DCAB7B1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f. Lord-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Lady</w:t>
      </w:r>
    </w:p>
    <w:p w14:paraId="05FBF999" w14:textId="0100B352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g. Duke-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Duchess</w:t>
      </w:r>
    </w:p>
    <w:p w14:paraId="2EA325F2" w14:textId="38FB5DCE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h. Lion-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Lioness</w:t>
      </w:r>
    </w:p>
    <w:p w14:paraId="43F373B4" w14:textId="79E27264" w:rsidR="00477831" w:rsidRPr="00477831" w:rsidRDefault="00477831" w:rsidP="00477831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>i. Priest-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 xml:space="preserve"> Priestess</w:t>
      </w:r>
    </w:p>
    <w:p w14:paraId="58431358" w14:textId="4B1214CD" w:rsidR="00762700" w:rsidRPr="00762700" w:rsidRDefault="00477831" w:rsidP="00762700">
      <w:pPr>
        <w:rPr>
          <w:rFonts w:ascii="Times New Roman" w:hAnsi="Times New Roman" w:cs="Times New Roman"/>
          <w:sz w:val="36"/>
          <w:szCs w:val="36"/>
          <w:lang w:bidi="bn-IN"/>
        </w:rPr>
      </w:pPr>
      <w:r w:rsidRPr="00477831">
        <w:rPr>
          <w:rFonts w:ascii="Times New Roman" w:hAnsi="Times New Roman" w:cs="Times New Roman"/>
          <w:sz w:val="36"/>
          <w:szCs w:val="36"/>
          <w:lang w:bidi="bn-IN"/>
        </w:rPr>
        <w:t xml:space="preserve">j. </w:t>
      </w:r>
      <w:r w:rsidR="009734D9">
        <w:rPr>
          <w:rFonts w:ascii="Times New Roman" w:hAnsi="Times New Roman" w:cs="Times New Roman"/>
          <w:sz w:val="36"/>
          <w:szCs w:val="36"/>
          <w:lang w:bidi="bn-IN"/>
        </w:rPr>
        <w:t>Wizard- Witch</w:t>
      </w:r>
    </w:p>
    <w:p w14:paraId="7AFF7718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3588BDBE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59E3FCC3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1A649D68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20F76D15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4F209159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2F74F18E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34638F7B" w14:textId="77777777" w:rsidR="00847F34" w:rsidRDefault="00847F34" w:rsidP="007643A2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0FB4D1F8" w14:textId="77777777" w:rsidR="009734D9" w:rsidRDefault="009734D9" w:rsidP="009734D9">
      <w:pPr>
        <w:rPr>
          <w:rFonts w:ascii="Colonna MT" w:hAnsi="Colonna MT" w:cs="Vrinda"/>
          <w:b/>
          <w:sz w:val="36"/>
          <w:szCs w:val="36"/>
          <w:u w:val="single"/>
          <w:lang w:bidi="bn-IN"/>
        </w:rPr>
      </w:pPr>
    </w:p>
    <w:p w14:paraId="3057AA87" w14:textId="77777777" w:rsidR="007643A2" w:rsidRPr="00522D1A" w:rsidRDefault="007643A2" w:rsidP="009734D9">
      <w:pPr>
        <w:jc w:val="center"/>
        <w:rPr>
          <w:rFonts w:ascii="Colonna MT" w:hAnsi="Colonna MT" w:cs="Vrinda"/>
          <w:b/>
          <w:sz w:val="36"/>
          <w:szCs w:val="36"/>
          <w:u w:val="single"/>
          <w:lang w:bidi="bn-IN"/>
        </w:rPr>
      </w:pPr>
      <w:r w:rsidRPr="00522D1A">
        <w:rPr>
          <w:rFonts w:ascii="Colonna MT" w:hAnsi="Colonna MT" w:cs="Vrinda"/>
          <w:b/>
          <w:sz w:val="36"/>
          <w:szCs w:val="36"/>
          <w:u w:val="single"/>
          <w:lang w:bidi="bn-IN"/>
        </w:rPr>
        <w:lastRenderedPageBreak/>
        <w:t xml:space="preserve">BIRD </w:t>
      </w:r>
      <w:commentRangeStart w:id="0"/>
      <w:r w:rsidRPr="00522D1A">
        <w:rPr>
          <w:rFonts w:ascii="Colonna MT" w:hAnsi="Colonna MT" w:cs="Vrinda"/>
          <w:b/>
          <w:sz w:val="36"/>
          <w:szCs w:val="36"/>
          <w:u w:val="single"/>
          <w:lang w:bidi="bn-IN"/>
        </w:rPr>
        <w:t>TALK</w:t>
      </w:r>
      <w:commentRangeEnd w:id="0"/>
      <w:r w:rsidR="00D2105B" w:rsidRPr="00522D1A">
        <w:rPr>
          <w:rStyle w:val="CommentReference"/>
          <w:rFonts w:ascii="Colonna MT" w:hAnsi="Colonna MT"/>
          <w:sz w:val="36"/>
          <w:szCs w:val="36"/>
        </w:rPr>
        <w:commentReference w:id="0"/>
      </w:r>
    </w:p>
    <w:p w14:paraId="2E35D0F7" w14:textId="703A1143" w:rsidR="007643A2" w:rsidRPr="00C713B6" w:rsidRDefault="003A49CA" w:rsidP="00D0019B">
      <w:pPr>
        <w:pStyle w:val="ListParagraph"/>
        <w:numPr>
          <w:ilvl w:val="0"/>
          <w:numId w:val="2"/>
        </w:numPr>
        <w:rPr>
          <w:rFonts w:cs="Vrinda"/>
          <w:b/>
          <w:sz w:val="32"/>
          <w:szCs w:val="32"/>
          <w:lang w:bidi="bn-IN"/>
        </w:rPr>
      </w:pPr>
      <w:r w:rsidRPr="00C713B6">
        <w:rPr>
          <w:rFonts w:cs="Vrinda"/>
          <w:b/>
          <w:sz w:val="32"/>
          <w:szCs w:val="32"/>
          <w:lang w:bidi="bn-IN"/>
        </w:rPr>
        <w:t>Name the two birds in the poem</w:t>
      </w:r>
      <w:r w:rsidR="00845BD3" w:rsidRPr="00C713B6">
        <w:rPr>
          <w:rFonts w:ascii="Noto Sans Devanagari" w:hAnsi="Noto Sans Devanagari" w:cs="Noto Sans Devanagari"/>
          <w:b/>
          <w:sz w:val="32"/>
          <w:szCs w:val="32"/>
          <w:lang w:bidi="hi-IN"/>
        </w:rPr>
        <w:t>.</w:t>
      </w:r>
    </w:p>
    <w:p w14:paraId="7EB5203C" w14:textId="5AE9A2C6" w:rsidR="00845BD3" w:rsidRPr="00917260" w:rsidRDefault="00845BD3" w:rsidP="00845BD3">
      <w:pPr>
        <w:ind w:left="360"/>
        <w:rPr>
          <w:rFonts w:cs="Vrinda"/>
          <w:bCs/>
          <w:sz w:val="28"/>
          <w:szCs w:val="28"/>
          <w:lang w:bidi="bn-IN"/>
        </w:rPr>
      </w:pPr>
      <w:r w:rsidRPr="00917260">
        <w:rPr>
          <w:rFonts w:cs="Vrinda"/>
          <w:bCs/>
          <w:sz w:val="28"/>
          <w:szCs w:val="28"/>
          <w:lang w:bidi="bn-IN"/>
        </w:rPr>
        <w:t xml:space="preserve">Ans: The names of the two birds mentioned in the poem are </w:t>
      </w:r>
      <w:r w:rsidR="001023C2" w:rsidRPr="00917260">
        <w:rPr>
          <w:rFonts w:cs="Vrinda"/>
          <w:bCs/>
          <w:sz w:val="28"/>
          <w:szCs w:val="28"/>
          <w:lang w:bidi="bn-IN"/>
        </w:rPr>
        <w:t>Robin and Jay.</w:t>
      </w:r>
    </w:p>
    <w:p w14:paraId="501666D0" w14:textId="701CF399" w:rsidR="001023C2" w:rsidRPr="00C713B6" w:rsidRDefault="001023C2" w:rsidP="001023C2">
      <w:pPr>
        <w:pStyle w:val="ListParagraph"/>
        <w:numPr>
          <w:ilvl w:val="0"/>
          <w:numId w:val="2"/>
        </w:numPr>
        <w:rPr>
          <w:rFonts w:cs="Vrinda"/>
          <w:b/>
          <w:sz w:val="32"/>
          <w:szCs w:val="32"/>
          <w:lang w:bidi="bn-IN"/>
        </w:rPr>
      </w:pPr>
      <w:r w:rsidRPr="00C713B6">
        <w:rPr>
          <w:rFonts w:cs="Vrinda"/>
          <w:b/>
          <w:sz w:val="32"/>
          <w:szCs w:val="32"/>
          <w:lang w:bidi="bn-IN"/>
        </w:rPr>
        <w:t>What are the three things people can’t do?</w:t>
      </w:r>
    </w:p>
    <w:p w14:paraId="21BA232E" w14:textId="1085FD19" w:rsidR="001023C2" w:rsidRPr="00917260" w:rsidRDefault="001023C2" w:rsidP="001023C2">
      <w:pPr>
        <w:ind w:left="360"/>
        <w:rPr>
          <w:rFonts w:cs="Vrinda"/>
          <w:bCs/>
          <w:sz w:val="28"/>
          <w:szCs w:val="28"/>
          <w:lang w:bidi="bn-IN"/>
        </w:rPr>
      </w:pPr>
      <w:r w:rsidRPr="00917260">
        <w:rPr>
          <w:rFonts w:cs="Vrinda"/>
          <w:bCs/>
          <w:sz w:val="28"/>
          <w:szCs w:val="28"/>
          <w:lang w:bidi="bn-IN"/>
        </w:rPr>
        <w:t>Ans: The three things that people can’t do are- they can’t eat beetles, they don’t grow wings and they also don’t sit on wires and things.</w:t>
      </w:r>
    </w:p>
    <w:p w14:paraId="619E57FD" w14:textId="3B1A44BF" w:rsidR="007643A2" w:rsidRPr="00C713B6" w:rsidRDefault="00FE486D" w:rsidP="00FE486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C713B6">
        <w:rPr>
          <w:b/>
          <w:sz w:val="32"/>
          <w:szCs w:val="32"/>
        </w:rPr>
        <w:t xml:space="preserve">What </w:t>
      </w:r>
      <w:r w:rsidR="003B28F5" w:rsidRPr="00C713B6">
        <w:rPr>
          <w:b/>
          <w:sz w:val="32"/>
          <w:szCs w:val="32"/>
        </w:rPr>
        <w:t xml:space="preserve">do the birds think </w:t>
      </w:r>
      <w:r w:rsidR="001B4474" w:rsidRPr="00C713B6">
        <w:rPr>
          <w:b/>
          <w:sz w:val="32"/>
          <w:szCs w:val="32"/>
        </w:rPr>
        <w:t>of</w:t>
      </w:r>
      <w:r w:rsidR="003B28F5" w:rsidRPr="00C713B6">
        <w:rPr>
          <w:b/>
          <w:sz w:val="32"/>
          <w:szCs w:val="32"/>
        </w:rPr>
        <w:t xml:space="preserve"> people?</w:t>
      </w:r>
    </w:p>
    <w:p w14:paraId="6718EF68" w14:textId="26023A3C" w:rsidR="003B28F5" w:rsidRPr="00917260" w:rsidRDefault="003B28F5" w:rsidP="003B28F5">
      <w:pPr>
        <w:ind w:left="360"/>
        <w:rPr>
          <w:bCs/>
          <w:sz w:val="28"/>
          <w:szCs w:val="28"/>
        </w:rPr>
      </w:pPr>
      <w:r w:rsidRPr="00917260">
        <w:rPr>
          <w:bCs/>
          <w:sz w:val="28"/>
          <w:szCs w:val="28"/>
        </w:rPr>
        <w:t xml:space="preserve">Ans: The birds think </w:t>
      </w:r>
      <w:r w:rsidR="001B4474" w:rsidRPr="00917260">
        <w:rPr>
          <w:bCs/>
          <w:sz w:val="28"/>
          <w:szCs w:val="28"/>
        </w:rPr>
        <w:t>that</w:t>
      </w:r>
      <w:r w:rsidRPr="00917260">
        <w:rPr>
          <w:bCs/>
          <w:sz w:val="28"/>
          <w:szCs w:val="28"/>
        </w:rPr>
        <w:t xml:space="preserve"> people are funny.</w:t>
      </w:r>
    </w:p>
    <w:p w14:paraId="184D4F75" w14:textId="5DC1D918" w:rsidR="003B28F5" w:rsidRPr="00084611" w:rsidRDefault="003B28F5" w:rsidP="003B28F5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84611">
        <w:rPr>
          <w:b/>
          <w:sz w:val="32"/>
          <w:szCs w:val="32"/>
        </w:rPr>
        <w:t>Read the following extract and answer the following questions:</w:t>
      </w:r>
    </w:p>
    <w:p w14:paraId="70B266BA" w14:textId="3C8DD083" w:rsidR="003B28F5" w:rsidRPr="00084611" w:rsidRDefault="00F53DEC" w:rsidP="003B28F5">
      <w:pPr>
        <w:pStyle w:val="ListParagraph"/>
        <w:rPr>
          <w:b/>
          <w:sz w:val="32"/>
          <w:szCs w:val="32"/>
        </w:rPr>
      </w:pPr>
      <w:r w:rsidRPr="00084611">
        <w:rPr>
          <w:b/>
          <w:sz w:val="32"/>
          <w:szCs w:val="32"/>
        </w:rPr>
        <w:t>“Aren’t people funny to be that way</w:t>
      </w:r>
      <w:r w:rsidR="004D031A">
        <w:rPr>
          <w:b/>
          <w:sz w:val="32"/>
          <w:szCs w:val="32"/>
        </w:rPr>
        <w:t>?</w:t>
      </w:r>
      <w:bookmarkStart w:id="1" w:name="_GoBack"/>
      <w:bookmarkEnd w:id="1"/>
      <w:r w:rsidRPr="00084611">
        <w:rPr>
          <w:b/>
          <w:sz w:val="32"/>
          <w:szCs w:val="32"/>
        </w:rPr>
        <w:t>”</w:t>
      </w:r>
    </w:p>
    <w:p w14:paraId="4FE14BF4" w14:textId="5E0165DA" w:rsidR="00F53DEC" w:rsidRPr="00440982" w:rsidRDefault="00BA0D88" w:rsidP="00BA0D88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440982">
        <w:rPr>
          <w:bCs/>
          <w:sz w:val="24"/>
          <w:szCs w:val="24"/>
        </w:rPr>
        <w:t xml:space="preserve">Where is the </w:t>
      </w:r>
      <w:r w:rsidR="00057567" w:rsidRPr="00440982">
        <w:rPr>
          <w:bCs/>
          <w:sz w:val="24"/>
          <w:szCs w:val="24"/>
        </w:rPr>
        <w:t>aforementioned line taken from?</w:t>
      </w:r>
    </w:p>
    <w:p w14:paraId="76AD404D" w14:textId="5343BB7F" w:rsidR="00057567" w:rsidRPr="00440982" w:rsidRDefault="00057567" w:rsidP="00BA0D88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440982">
        <w:rPr>
          <w:bCs/>
          <w:sz w:val="24"/>
          <w:szCs w:val="24"/>
        </w:rPr>
        <w:t>Who said this to whom?</w:t>
      </w:r>
    </w:p>
    <w:p w14:paraId="2BD409EA" w14:textId="538F0D74" w:rsidR="00E02ABF" w:rsidRPr="00440982" w:rsidRDefault="0001479B" w:rsidP="00BA0D88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440982">
        <w:rPr>
          <w:bCs/>
          <w:sz w:val="24"/>
          <w:szCs w:val="24"/>
        </w:rPr>
        <w:t>How, according to them, are people funny?</w:t>
      </w:r>
    </w:p>
    <w:p w14:paraId="001EE6CD" w14:textId="6A3CB335" w:rsidR="006410B4" w:rsidRPr="00440982" w:rsidRDefault="00D62E26" w:rsidP="002471A8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440982">
        <w:rPr>
          <w:bCs/>
          <w:sz w:val="24"/>
          <w:szCs w:val="24"/>
        </w:rPr>
        <w:t xml:space="preserve">Make a sentence with the word </w:t>
      </w:r>
      <w:r w:rsidR="001D1A6A" w:rsidRPr="00440982">
        <w:rPr>
          <w:bCs/>
          <w:sz w:val="24"/>
          <w:szCs w:val="24"/>
          <w:u w:val="single"/>
        </w:rPr>
        <w:t>'funny'</w:t>
      </w:r>
      <w:r w:rsidR="001D1A6A" w:rsidRPr="00440982">
        <w:rPr>
          <w:bCs/>
          <w:sz w:val="24"/>
          <w:szCs w:val="24"/>
        </w:rPr>
        <w:t>.</w:t>
      </w:r>
    </w:p>
    <w:p w14:paraId="536BEE19" w14:textId="374B6C04" w:rsidR="002471A8" w:rsidRPr="00440982" w:rsidRDefault="002471A8" w:rsidP="002471A8">
      <w:pPr>
        <w:ind w:left="360"/>
        <w:rPr>
          <w:bCs/>
          <w:sz w:val="28"/>
          <w:szCs w:val="28"/>
        </w:rPr>
      </w:pPr>
      <w:r w:rsidRPr="00440982">
        <w:rPr>
          <w:bCs/>
          <w:sz w:val="28"/>
          <w:szCs w:val="28"/>
        </w:rPr>
        <w:t xml:space="preserve">Ans: </w:t>
      </w:r>
    </w:p>
    <w:p w14:paraId="2B269CCA" w14:textId="4CFDE207" w:rsidR="00F139C6" w:rsidRPr="00440982" w:rsidRDefault="00F139C6" w:rsidP="00F139C6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40982">
        <w:rPr>
          <w:bCs/>
          <w:sz w:val="28"/>
          <w:szCs w:val="28"/>
        </w:rPr>
        <w:t xml:space="preserve">The </w:t>
      </w:r>
      <w:r w:rsidR="00F51BFF" w:rsidRPr="00440982">
        <w:rPr>
          <w:bCs/>
          <w:sz w:val="28"/>
          <w:szCs w:val="28"/>
        </w:rPr>
        <w:t>aforementioned line is taken from the poem Bird Talk.</w:t>
      </w:r>
    </w:p>
    <w:p w14:paraId="42D4F97D" w14:textId="7131E417" w:rsidR="00F51BFF" w:rsidRPr="00440982" w:rsidRDefault="008658CD" w:rsidP="00F139C6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40982">
        <w:rPr>
          <w:bCs/>
          <w:sz w:val="28"/>
          <w:szCs w:val="28"/>
        </w:rPr>
        <w:t>The line is an excerpt of the conversation</w:t>
      </w:r>
      <w:r w:rsidR="0089268C" w:rsidRPr="00440982">
        <w:rPr>
          <w:bCs/>
          <w:sz w:val="28"/>
          <w:szCs w:val="28"/>
        </w:rPr>
        <w:t xml:space="preserve"> </w:t>
      </w:r>
      <w:r w:rsidR="008D77F4" w:rsidRPr="00440982">
        <w:rPr>
          <w:bCs/>
          <w:sz w:val="28"/>
          <w:szCs w:val="28"/>
        </w:rPr>
        <w:t>of the two birds Robin and Jay.</w:t>
      </w:r>
    </w:p>
    <w:p w14:paraId="18551598" w14:textId="6C213F9A" w:rsidR="005D3016" w:rsidRPr="00440982" w:rsidRDefault="00DB6111" w:rsidP="005D3016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40982">
        <w:rPr>
          <w:bCs/>
          <w:sz w:val="28"/>
          <w:szCs w:val="28"/>
        </w:rPr>
        <w:t xml:space="preserve">They consider people </w:t>
      </w:r>
      <w:r w:rsidR="00414BBB" w:rsidRPr="00440982">
        <w:rPr>
          <w:bCs/>
          <w:sz w:val="28"/>
          <w:szCs w:val="28"/>
        </w:rPr>
        <w:t xml:space="preserve">funny because they don’t grow wings like </w:t>
      </w:r>
      <w:r w:rsidR="005D3016" w:rsidRPr="00440982">
        <w:rPr>
          <w:bCs/>
          <w:sz w:val="28"/>
          <w:szCs w:val="28"/>
        </w:rPr>
        <w:t xml:space="preserve">them. </w:t>
      </w:r>
      <w:r w:rsidR="00E852EC" w:rsidRPr="00440982">
        <w:rPr>
          <w:bCs/>
          <w:sz w:val="28"/>
          <w:szCs w:val="28"/>
        </w:rPr>
        <w:t xml:space="preserve">Neither do they eat beetles nor they sit on wires. </w:t>
      </w:r>
      <w:r w:rsidR="002509CB" w:rsidRPr="00440982">
        <w:rPr>
          <w:bCs/>
          <w:sz w:val="28"/>
          <w:szCs w:val="28"/>
        </w:rPr>
        <w:t>According to birds, people are also funny because of the way they grow.</w:t>
      </w:r>
    </w:p>
    <w:p w14:paraId="3B9F0E10" w14:textId="3274B113" w:rsidR="00040D23" w:rsidRPr="00440982" w:rsidRDefault="001D1A6A" w:rsidP="005D3016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40982">
        <w:rPr>
          <w:bCs/>
          <w:sz w:val="28"/>
          <w:szCs w:val="28"/>
        </w:rPr>
        <w:t xml:space="preserve">Funny- </w:t>
      </w:r>
      <w:r w:rsidR="00892830" w:rsidRPr="00440982">
        <w:rPr>
          <w:bCs/>
          <w:sz w:val="28"/>
          <w:szCs w:val="28"/>
        </w:rPr>
        <w:t>You would like to read those funny comics.</w:t>
      </w:r>
    </w:p>
    <w:p w14:paraId="41BA01EA" w14:textId="685CE898" w:rsidR="00892830" w:rsidRPr="00084611" w:rsidRDefault="00806809" w:rsidP="00892830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084611">
        <w:rPr>
          <w:b/>
          <w:sz w:val="32"/>
          <w:szCs w:val="32"/>
        </w:rPr>
        <w:t>Who composed the poem Bird Talk?</w:t>
      </w:r>
    </w:p>
    <w:p w14:paraId="4F540A53" w14:textId="093073EC" w:rsidR="00806809" w:rsidRPr="00440982" w:rsidRDefault="00806809" w:rsidP="00806809">
      <w:pPr>
        <w:ind w:left="360"/>
        <w:rPr>
          <w:bCs/>
          <w:sz w:val="28"/>
          <w:szCs w:val="28"/>
        </w:rPr>
      </w:pPr>
      <w:r w:rsidRPr="00440982">
        <w:rPr>
          <w:bCs/>
          <w:sz w:val="28"/>
          <w:szCs w:val="28"/>
        </w:rPr>
        <w:t>Ans: The poetess of the poem Bird Talk is Aileen Fisher.</w:t>
      </w:r>
    </w:p>
    <w:sectPr w:rsidR="00806809" w:rsidRPr="00440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nchari.guddi.1994@gmail.com" w:date="2020-05-12T14:49:00Z" w:initials="">
    <w:p w14:paraId="5920E217" w14:textId="77777777" w:rsidR="00D2105B" w:rsidRDefault="00D2105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20E21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ans Devanagari">
    <w:panose1 w:val="020B0502040504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696"/>
    <w:multiLevelType w:val="hybridMultilevel"/>
    <w:tmpl w:val="09B0E2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E3124"/>
    <w:multiLevelType w:val="hybridMultilevel"/>
    <w:tmpl w:val="DBACE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544A"/>
    <w:multiLevelType w:val="hybridMultilevel"/>
    <w:tmpl w:val="B5F64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E95B8D"/>
    <w:multiLevelType w:val="hybridMultilevel"/>
    <w:tmpl w:val="E8209E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A1C2F"/>
    <w:multiLevelType w:val="hybridMultilevel"/>
    <w:tmpl w:val="D87C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B49FB"/>
    <w:multiLevelType w:val="hybridMultilevel"/>
    <w:tmpl w:val="DCF64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21CF1"/>
    <w:multiLevelType w:val="hybridMultilevel"/>
    <w:tmpl w:val="C156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A2"/>
    <w:rsid w:val="0001479B"/>
    <w:rsid w:val="00040D23"/>
    <w:rsid w:val="00057567"/>
    <w:rsid w:val="00084611"/>
    <w:rsid w:val="000A25F9"/>
    <w:rsid w:val="000F6613"/>
    <w:rsid w:val="001023C2"/>
    <w:rsid w:val="00170F00"/>
    <w:rsid w:val="001B4474"/>
    <w:rsid w:val="001D1A6A"/>
    <w:rsid w:val="002471A8"/>
    <w:rsid w:val="002509CB"/>
    <w:rsid w:val="003A49CA"/>
    <w:rsid w:val="003B28F5"/>
    <w:rsid w:val="00414BBB"/>
    <w:rsid w:val="00440982"/>
    <w:rsid w:val="004415E8"/>
    <w:rsid w:val="004634A6"/>
    <w:rsid w:val="00477831"/>
    <w:rsid w:val="004D031A"/>
    <w:rsid w:val="00522D1A"/>
    <w:rsid w:val="00527232"/>
    <w:rsid w:val="00560581"/>
    <w:rsid w:val="005D3016"/>
    <w:rsid w:val="00610CAF"/>
    <w:rsid w:val="00612EF6"/>
    <w:rsid w:val="00632578"/>
    <w:rsid w:val="006410B4"/>
    <w:rsid w:val="00693BC4"/>
    <w:rsid w:val="006E033A"/>
    <w:rsid w:val="00762700"/>
    <w:rsid w:val="007643A2"/>
    <w:rsid w:val="00765272"/>
    <w:rsid w:val="007842B5"/>
    <w:rsid w:val="007B5B75"/>
    <w:rsid w:val="00806809"/>
    <w:rsid w:val="00845BD3"/>
    <w:rsid w:val="00847F34"/>
    <w:rsid w:val="008658CD"/>
    <w:rsid w:val="0089268C"/>
    <w:rsid w:val="00892830"/>
    <w:rsid w:val="008D77F4"/>
    <w:rsid w:val="00917260"/>
    <w:rsid w:val="009734D9"/>
    <w:rsid w:val="00975D87"/>
    <w:rsid w:val="00BA0D88"/>
    <w:rsid w:val="00BC0DB7"/>
    <w:rsid w:val="00C0485D"/>
    <w:rsid w:val="00C34A52"/>
    <w:rsid w:val="00C713B6"/>
    <w:rsid w:val="00C8672B"/>
    <w:rsid w:val="00CC26CF"/>
    <w:rsid w:val="00D0019B"/>
    <w:rsid w:val="00D2105B"/>
    <w:rsid w:val="00D30584"/>
    <w:rsid w:val="00D536F7"/>
    <w:rsid w:val="00D62E26"/>
    <w:rsid w:val="00DB6111"/>
    <w:rsid w:val="00E00D44"/>
    <w:rsid w:val="00E02ABF"/>
    <w:rsid w:val="00E852EC"/>
    <w:rsid w:val="00F139C6"/>
    <w:rsid w:val="00F51BFF"/>
    <w:rsid w:val="00F53DEC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1DB9E"/>
  <w15:chartTrackingRefBased/>
  <w15:docId w15:val="{8A9F13F0-37CB-1346-8F62-A5ED52F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1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0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5B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commentsExtended" Target="commentsExtended.xml" /><Relationship Id="rId5" Type="http://schemas.openxmlformats.org/officeDocument/2006/relationships/comments" Target="comment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sanchari.guddi.1994@gmail.com</dc:creator>
  <cp:keywords/>
  <dc:description/>
  <cp:lastModifiedBy>sanchari.guddi.1994@gmail.com</cp:lastModifiedBy>
  <cp:revision>66</cp:revision>
  <dcterms:created xsi:type="dcterms:W3CDTF">2020-05-12T09:17:00Z</dcterms:created>
  <dcterms:modified xsi:type="dcterms:W3CDTF">2020-05-12T17:00:00Z</dcterms:modified>
</cp:coreProperties>
</file>