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74A" w:rsidRPr="006B674A" w:rsidRDefault="006B674A" w:rsidP="006B674A">
      <w:pPr>
        <w:shd w:val="clear" w:color="auto" w:fill="FFFFFF"/>
        <w:spacing w:after="0" w:line="240" w:lineRule="auto"/>
        <w:jc w:val="center"/>
        <w:rPr>
          <w:rFonts w:cstheme="minorHAnsi"/>
          <w:b/>
          <w:sz w:val="24"/>
          <w:szCs w:val="24"/>
        </w:rPr>
      </w:pPr>
      <w:r w:rsidRPr="006B674A">
        <w:rPr>
          <w:rFonts w:cstheme="minorHAnsi"/>
          <w:b/>
          <w:sz w:val="24"/>
          <w:szCs w:val="24"/>
        </w:rPr>
        <w:t>Worksheet 3</w:t>
      </w:r>
    </w:p>
    <w:p w:rsidR="006B674A" w:rsidRPr="006B674A" w:rsidRDefault="006B674A" w:rsidP="006B674A">
      <w:pPr>
        <w:shd w:val="clear" w:color="auto" w:fill="FFFFFF"/>
        <w:spacing w:after="0" w:line="240" w:lineRule="auto"/>
        <w:jc w:val="center"/>
        <w:rPr>
          <w:rFonts w:cstheme="minorHAnsi"/>
          <w:b/>
          <w:sz w:val="24"/>
          <w:szCs w:val="24"/>
        </w:rPr>
      </w:pPr>
      <w:r w:rsidRPr="006B674A">
        <w:rPr>
          <w:rFonts w:cstheme="minorHAnsi"/>
          <w:b/>
          <w:sz w:val="24"/>
          <w:szCs w:val="24"/>
        </w:rPr>
        <w:t>Electricity</w:t>
      </w:r>
    </w:p>
    <w:p w:rsidR="006B674A" w:rsidRPr="006B674A" w:rsidRDefault="006B674A" w:rsidP="006B674A">
      <w:pPr>
        <w:shd w:val="clear" w:color="auto" w:fill="FFFFFF"/>
        <w:spacing w:after="0" w:line="240" w:lineRule="auto"/>
        <w:rPr>
          <w:rFonts w:eastAsia="Times New Roman" w:cstheme="minorHAnsi"/>
          <w:b/>
          <w:color w:val="333333"/>
          <w:sz w:val="24"/>
          <w:szCs w:val="24"/>
          <w:lang w:eastAsia="en-IN"/>
        </w:rPr>
      </w:pPr>
      <w:bookmarkStart w:id="0" w:name="_GoBack"/>
      <w:bookmarkEnd w:id="0"/>
    </w:p>
    <w:p w:rsidR="006B674A" w:rsidRPr="006B674A" w:rsidRDefault="006B674A" w:rsidP="006B674A">
      <w:pPr>
        <w:shd w:val="clear" w:color="auto" w:fill="FFFFFF"/>
        <w:spacing w:after="150" w:line="240" w:lineRule="auto"/>
        <w:rPr>
          <w:rFonts w:eastAsia="Times New Roman" w:cstheme="minorHAnsi"/>
          <w:bCs/>
          <w:color w:val="333333"/>
          <w:sz w:val="24"/>
          <w:szCs w:val="24"/>
          <w:lang w:eastAsia="en-IN"/>
        </w:rPr>
      </w:pPr>
      <w:r w:rsidRPr="006B674A">
        <w:rPr>
          <w:rFonts w:eastAsia="Times New Roman" w:cstheme="minorHAnsi"/>
          <w:bCs/>
          <w:color w:val="333333"/>
          <w:sz w:val="24"/>
          <w:szCs w:val="24"/>
          <w:lang w:eastAsia="en-IN"/>
        </w:rPr>
        <w:t>1. Find the current flowing through the following electric circuit.</w:t>
      </w:r>
    </w:p>
    <w:p w:rsidR="006B674A" w:rsidRPr="006B674A" w:rsidRDefault="006B674A" w:rsidP="006B674A">
      <w:pPr>
        <w:shd w:val="clear" w:color="auto" w:fill="FFFFFF"/>
        <w:spacing w:after="150" w:line="240" w:lineRule="auto"/>
        <w:rPr>
          <w:rFonts w:eastAsia="Times New Roman" w:cstheme="minorHAnsi"/>
          <w:bCs/>
          <w:color w:val="333333"/>
          <w:sz w:val="24"/>
          <w:szCs w:val="24"/>
          <w:lang w:eastAsia="en-IN"/>
        </w:rPr>
      </w:pPr>
      <w:r w:rsidRPr="006B674A">
        <w:rPr>
          <w:rFonts w:cstheme="minorHAnsi"/>
          <w:noProof/>
          <w:sz w:val="24"/>
          <w:szCs w:val="24"/>
          <w:lang w:eastAsia="en-IN"/>
        </w:rPr>
        <w:drawing>
          <wp:inline distT="0" distB="0" distL="0" distR="0">
            <wp:extent cx="2849880" cy="1257300"/>
            <wp:effectExtent l="0" t="0" r="7620" b="0"/>
            <wp:docPr id="14" name="Picture 14" descr="C:\Users\USER\AppData\Local\Microsoft\Windows\INetCache\Content.MSO\A4662EC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A4662ECC.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9880" cy="1257300"/>
                    </a:xfrm>
                    <a:prstGeom prst="rect">
                      <a:avLst/>
                    </a:prstGeom>
                    <a:noFill/>
                    <a:ln>
                      <a:noFill/>
                    </a:ln>
                  </pic:spPr>
                </pic:pic>
              </a:graphicData>
            </a:graphic>
          </wp:inline>
        </w:drawing>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xml:space="preserve">   2. </w:t>
      </w:r>
      <w:r w:rsidRPr="006B674A">
        <w:rPr>
          <w:rFonts w:eastAsia="Times New Roman" w:cstheme="minorHAnsi"/>
          <w:bCs/>
          <w:color w:val="333333"/>
          <w:sz w:val="24"/>
          <w:szCs w:val="24"/>
          <w:lang w:eastAsia="en-IN"/>
        </w:rPr>
        <w:t>Find the equivalent resistance across the two ends A and B of the following circuits.</w:t>
      </w:r>
    </w:p>
    <w:p w:rsidR="006B674A" w:rsidRPr="006B674A" w:rsidRDefault="006B674A" w:rsidP="006B674A">
      <w:pPr>
        <w:shd w:val="clear" w:color="auto" w:fill="FFFFFF"/>
        <w:spacing w:after="150" w:line="240" w:lineRule="auto"/>
        <w:rPr>
          <w:rFonts w:eastAsia="Times New Roman" w:cstheme="minorHAnsi"/>
          <w:bCs/>
          <w:color w:val="333333"/>
          <w:sz w:val="24"/>
          <w:szCs w:val="24"/>
          <w:lang w:eastAsia="en-IN"/>
        </w:rPr>
      </w:pPr>
      <w:r w:rsidRPr="006B674A">
        <w:rPr>
          <w:rFonts w:eastAsia="Times New Roman" w:cstheme="minorHAnsi"/>
          <w:bCs/>
          <w:color w:val="333333"/>
          <w:sz w:val="24"/>
          <w:szCs w:val="24"/>
          <w:lang w:eastAsia="en-IN"/>
        </w:rPr>
        <w:t>(</w:t>
      </w:r>
      <w:proofErr w:type="spellStart"/>
      <w:proofErr w:type="gramStart"/>
      <w:r w:rsidRPr="006B674A">
        <w:rPr>
          <w:rFonts w:eastAsia="Times New Roman" w:cstheme="minorHAnsi"/>
          <w:bCs/>
          <w:color w:val="333333"/>
          <w:sz w:val="24"/>
          <w:szCs w:val="24"/>
          <w:lang w:eastAsia="en-IN"/>
        </w:rPr>
        <w:t>i</w:t>
      </w:r>
      <w:proofErr w:type="spellEnd"/>
      <w:proofErr w:type="gramEnd"/>
      <w:r w:rsidRPr="006B674A">
        <w:rPr>
          <w:rFonts w:eastAsia="Times New Roman" w:cstheme="minorHAnsi"/>
          <w:bCs/>
          <w:color w:val="333333"/>
          <w:sz w:val="24"/>
          <w:szCs w:val="24"/>
          <w:lang w:eastAsia="en-IN"/>
        </w:rPr>
        <w:t>) </w:t>
      </w:r>
      <w:r w:rsidRPr="006B674A">
        <w:rPr>
          <w:rFonts w:cstheme="minorHAnsi"/>
          <w:noProof/>
          <w:sz w:val="24"/>
          <w:szCs w:val="24"/>
          <w:lang w:eastAsia="en-IN"/>
        </w:rPr>
        <w:drawing>
          <wp:inline distT="0" distB="0" distL="0" distR="0">
            <wp:extent cx="3070860" cy="800100"/>
            <wp:effectExtent l="0" t="0" r="0" b="0"/>
            <wp:docPr id="12" name="Picture 12" descr="C:\Users\USER\AppData\Local\Microsoft\Windows\INetCache\Content.MSO\90CAF77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MSO\90CAF77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0860" cy="800100"/>
                    </a:xfrm>
                    <a:prstGeom prst="rect">
                      <a:avLst/>
                    </a:prstGeom>
                    <a:noFill/>
                    <a:ln>
                      <a:noFill/>
                    </a:ln>
                  </pic:spPr>
                </pic:pic>
              </a:graphicData>
            </a:graphic>
          </wp:inline>
        </w:drawing>
      </w:r>
    </w:p>
    <w:p w:rsidR="006B674A" w:rsidRPr="006B674A" w:rsidRDefault="006B674A" w:rsidP="006B674A">
      <w:pPr>
        <w:shd w:val="clear" w:color="auto" w:fill="FFFFFF"/>
        <w:spacing w:after="150" w:line="240" w:lineRule="auto"/>
        <w:rPr>
          <w:rFonts w:eastAsia="Times New Roman" w:cstheme="minorHAnsi"/>
          <w:bCs/>
          <w:color w:val="333333"/>
          <w:sz w:val="24"/>
          <w:szCs w:val="24"/>
          <w:lang w:eastAsia="en-IN"/>
        </w:rPr>
      </w:pPr>
      <w:r w:rsidRPr="006B674A">
        <w:rPr>
          <w:rFonts w:eastAsia="Times New Roman" w:cstheme="minorHAnsi"/>
          <w:bCs/>
          <w:color w:val="333333"/>
          <w:sz w:val="24"/>
          <w:szCs w:val="24"/>
          <w:lang w:eastAsia="en-IN"/>
        </w:rPr>
        <w:t>(ii) Assume that P and Q are at the same potential.</w:t>
      </w:r>
    </w:p>
    <w:p w:rsidR="006B674A" w:rsidRPr="006B674A" w:rsidRDefault="006B674A" w:rsidP="006B674A">
      <w:pPr>
        <w:shd w:val="clear" w:color="auto" w:fill="FFFFFF"/>
        <w:spacing w:after="150" w:line="240" w:lineRule="auto"/>
        <w:rPr>
          <w:rFonts w:eastAsia="Times New Roman" w:cstheme="minorHAnsi"/>
          <w:bCs/>
          <w:color w:val="333333"/>
          <w:sz w:val="24"/>
          <w:szCs w:val="24"/>
          <w:lang w:eastAsia="en-IN"/>
        </w:rPr>
      </w:pPr>
      <w:r w:rsidRPr="006B674A">
        <w:rPr>
          <w:rFonts w:cstheme="minorHAnsi"/>
          <w:noProof/>
          <w:sz w:val="24"/>
          <w:szCs w:val="24"/>
          <w:lang w:eastAsia="en-IN"/>
        </w:rPr>
        <w:drawing>
          <wp:inline distT="0" distB="0" distL="0" distR="0">
            <wp:extent cx="1988820" cy="1318260"/>
            <wp:effectExtent l="0" t="0" r="0" b="0"/>
            <wp:docPr id="11" name="Picture 11" descr="C:\Users\USER\AppData\Local\Microsoft\Windows\INetCache\Content.MSO\FD2C14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MSO\FD2C14F9.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8820" cy="1318260"/>
                    </a:xfrm>
                    <a:prstGeom prst="rect">
                      <a:avLst/>
                    </a:prstGeom>
                    <a:noFill/>
                    <a:ln>
                      <a:noFill/>
                    </a:ln>
                  </pic:spPr>
                </pic:pic>
              </a:graphicData>
            </a:graphic>
          </wp:inline>
        </w:drawing>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3.</w:t>
      </w:r>
      <w:r w:rsidRPr="006B674A">
        <w:rPr>
          <w:rFonts w:eastAsia="Times New Roman" w:cstheme="minorHAnsi"/>
          <w:bCs/>
          <w:color w:val="333333"/>
          <w:sz w:val="24"/>
          <w:szCs w:val="24"/>
          <w:lang w:eastAsia="en-IN"/>
        </w:rPr>
        <w:t>Two</w:t>
      </w:r>
      <w:proofErr w:type="gramEnd"/>
      <w:r w:rsidRPr="006B674A">
        <w:rPr>
          <w:rFonts w:eastAsia="Times New Roman" w:cstheme="minorHAnsi"/>
          <w:bCs/>
          <w:color w:val="333333"/>
          <w:sz w:val="24"/>
          <w:szCs w:val="24"/>
          <w:lang w:eastAsia="en-IN"/>
        </w:rPr>
        <w:t xml:space="preserve"> identical wires one of </w:t>
      </w:r>
      <w:proofErr w:type="spellStart"/>
      <w:r w:rsidRPr="006B674A">
        <w:rPr>
          <w:rFonts w:eastAsia="Times New Roman" w:cstheme="minorHAnsi"/>
          <w:bCs/>
          <w:color w:val="333333"/>
          <w:sz w:val="24"/>
          <w:szCs w:val="24"/>
          <w:lang w:eastAsia="en-IN"/>
        </w:rPr>
        <w:t>nichrome</w:t>
      </w:r>
      <w:proofErr w:type="spellEnd"/>
      <w:r w:rsidRPr="006B674A">
        <w:rPr>
          <w:rFonts w:eastAsia="Times New Roman" w:cstheme="minorHAnsi"/>
          <w:bCs/>
          <w:color w:val="333333"/>
          <w:sz w:val="24"/>
          <w:szCs w:val="24"/>
          <w:lang w:eastAsia="en-IN"/>
        </w:rPr>
        <w:t xml:space="preserve"> and other of copper are connected in series and a current (I) is passed through them. State the change observed in the temperatures of the two wires. Justify your answer. State the law which explains the above observation.</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4.</w:t>
      </w:r>
      <w:r w:rsidRPr="006B674A">
        <w:rPr>
          <w:rFonts w:eastAsia="Times New Roman" w:cstheme="minorHAnsi"/>
          <w:bCs/>
          <w:color w:val="333333"/>
          <w:sz w:val="24"/>
          <w:szCs w:val="24"/>
          <w:lang w:eastAsia="en-IN"/>
        </w:rPr>
        <w:t>A</w:t>
      </w:r>
      <w:proofErr w:type="gramEnd"/>
      <w:r w:rsidRPr="006B674A">
        <w:rPr>
          <w:rFonts w:eastAsia="Times New Roman" w:cstheme="minorHAnsi"/>
          <w:bCs/>
          <w:color w:val="333333"/>
          <w:sz w:val="24"/>
          <w:szCs w:val="24"/>
          <w:lang w:eastAsia="en-IN"/>
        </w:rPr>
        <w:t xml:space="preserve"> student boils the water in an electric kettle for 20 minutes after being switched on. Using the same mains supply, he wants to reduce the boiling time of water. To do so, should he increase or decrease the length of the heating element? Justify your answer.</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5.</w:t>
      </w:r>
      <w:r w:rsidRPr="006B674A">
        <w:rPr>
          <w:rFonts w:eastAsia="Times New Roman" w:cstheme="minorHAnsi"/>
          <w:bCs/>
          <w:color w:val="333333"/>
          <w:sz w:val="24"/>
          <w:szCs w:val="24"/>
          <w:lang w:eastAsia="en-IN"/>
        </w:rPr>
        <w:t>An</w:t>
      </w:r>
      <w:proofErr w:type="gramEnd"/>
      <w:r w:rsidRPr="006B674A">
        <w:rPr>
          <w:rFonts w:eastAsia="Times New Roman" w:cstheme="minorHAnsi"/>
          <w:bCs/>
          <w:color w:val="333333"/>
          <w:sz w:val="24"/>
          <w:szCs w:val="24"/>
          <w:lang w:eastAsia="en-IN"/>
        </w:rPr>
        <w:t xml:space="preserve"> electric bulb of resistance 200 Ω draws a current of 1 Ampere. Calculate the power of the bulb, the potential difference at its ends and the energy in kWh consumed in burning it for 5h.</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6.</w:t>
      </w:r>
      <w:r w:rsidRPr="006B674A">
        <w:rPr>
          <w:rFonts w:eastAsia="Times New Roman" w:cstheme="minorHAnsi"/>
          <w:bCs/>
          <w:color w:val="333333"/>
          <w:sz w:val="24"/>
          <w:szCs w:val="24"/>
          <w:lang w:eastAsia="en-IN"/>
        </w:rPr>
        <w:t>Two</w:t>
      </w:r>
      <w:proofErr w:type="gramEnd"/>
      <w:r w:rsidRPr="006B674A">
        <w:rPr>
          <w:rFonts w:eastAsia="Times New Roman" w:cstheme="minorHAnsi"/>
          <w:bCs/>
          <w:color w:val="333333"/>
          <w:sz w:val="24"/>
          <w:szCs w:val="24"/>
          <w:lang w:eastAsia="en-IN"/>
        </w:rPr>
        <w:t xml:space="preserve"> lamps, one rated 60 W at 220 V and the other 40 W at 220 V, are connected in parallel to the electric supply at 220 V.</w:t>
      </w:r>
      <w:r w:rsidRPr="006B674A">
        <w:rPr>
          <w:rFonts w:eastAsia="Times New Roman" w:cstheme="minorHAnsi"/>
          <w:bCs/>
          <w:color w:val="333333"/>
          <w:sz w:val="24"/>
          <w:szCs w:val="24"/>
          <w:lang w:eastAsia="en-IN"/>
        </w:rPr>
        <w:br/>
        <w:t>(a) Draw a circuit diagram to show the connections.</w:t>
      </w:r>
      <w:r w:rsidRPr="006B674A">
        <w:rPr>
          <w:rFonts w:eastAsia="Times New Roman" w:cstheme="minorHAnsi"/>
          <w:bCs/>
          <w:color w:val="333333"/>
          <w:sz w:val="24"/>
          <w:szCs w:val="24"/>
          <w:lang w:eastAsia="en-IN"/>
        </w:rPr>
        <w:br/>
        <w:t>(b) Calculate the current drawn from the electric supply.</w:t>
      </w:r>
      <w:r w:rsidRPr="006B674A">
        <w:rPr>
          <w:rFonts w:eastAsia="Times New Roman" w:cstheme="minorHAnsi"/>
          <w:bCs/>
          <w:color w:val="333333"/>
          <w:sz w:val="24"/>
          <w:szCs w:val="24"/>
          <w:lang w:eastAsia="en-IN"/>
        </w:rPr>
        <w:br/>
        <w:t>(c) Calculate the total energy consumed by the two lamps together when they operate for one hour.</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lastRenderedPageBreak/>
        <w:t>7.</w:t>
      </w:r>
      <w:r w:rsidRPr="006B674A">
        <w:rPr>
          <w:rFonts w:eastAsia="Times New Roman" w:cstheme="minorHAnsi"/>
          <w:bCs/>
          <w:color w:val="333333"/>
          <w:sz w:val="24"/>
          <w:szCs w:val="24"/>
          <w:lang w:eastAsia="en-IN"/>
        </w:rPr>
        <w:t>Three</w:t>
      </w:r>
      <w:proofErr w:type="gramEnd"/>
      <w:r w:rsidRPr="006B674A">
        <w:rPr>
          <w:rFonts w:eastAsia="Times New Roman" w:cstheme="minorHAnsi"/>
          <w:bCs/>
          <w:color w:val="333333"/>
          <w:sz w:val="24"/>
          <w:szCs w:val="24"/>
          <w:lang w:eastAsia="en-IN"/>
        </w:rPr>
        <w:t xml:space="preserve"> bulbs each having power P are connected in series in an electric circuit. In another circuit, another set of three bulbs of same power are connected in parallel to the same source.</w:t>
      </w:r>
      <w:r w:rsidRPr="006B674A">
        <w:rPr>
          <w:rFonts w:eastAsia="Times New Roman" w:cstheme="minorHAnsi"/>
          <w:bCs/>
          <w:color w:val="333333"/>
          <w:sz w:val="24"/>
          <w:szCs w:val="24"/>
          <w:lang w:eastAsia="en-IN"/>
        </w:rPr>
        <w:br/>
        <w:t>(</w:t>
      </w:r>
      <w:proofErr w:type="spellStart"/>
      <w:r w:rsidRPr="006B674A">
        <w:rPr>
          <w:rFonts w:eastAsia="Times New Roman" w:cstheme="minorHAnsi"/>
          <w:bCs/>
          <w:color w:val="333333"/>
          <w:sz w:val="24"/>
          <w:szCs w:val="24"/>
          <w:lang w:eastAsia="en-IN"/>
        </w:rPr>
        <w:t>i</w:t>
      </w:r>
      <w:proofErr w:type="spellEnd"/>
      <w:r w:rsidRPr="006B674A">
        <w:rPr>
          <w:rFonts w:eastAsia="Times New Roman" w:cstheme="minorHAnsi"/>
          <w:bCs/>
          <w:color w:val="333333"/>
          <w:sz w:val="24"/>
          <w:szCs w:val="24"/>
          <w:lang w:eastAsia="en-IN"/>
        </w:rPr>
        <w:t>) Will the bulbs in both the circuits glow with the same brightness? Justify your answer.</w:t>
      </w:r>
      <w:r w:rsidRPr="006B674A">
        <w:rPr>
          <w:rFonts w:eastAsia="Times New Roman" w:cstheme="minorHAnsi"/>
          <w:bCs/>
          <w:color w:val="333333"/>
          <w:sz w:val="24"/>
          <w:szCs w:val="24"/>
          <w:lang w:eastAsia="en-IN"/>
        </w:rPr>
        <w:br/>
        <w:t>(ii) Now let one bulb in each circuit get fused. Will the rest of the bulbs continue to glow in each circuit? Give reason.</w:t>
      </w:r>
      <w:r w:rsidRPr="006B674A">
        <w:rPr>
          <w:rFonts w:eastAsia="Times New Roman" w:cstheme="minorHAnsi"/>
          <w:bCs/>
          <w:color w:val="333333"/>
          <w:sz w:val="24"/>
          <w:szCs w:val="24"/>
          <w:lang w:eastAsia="en-IN"/>
        </w:rPr>
        <w:br/>
        <w:t>(iii) Representing each bulb by a resistor, draw circuit diagram for each case.</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8.</w:t>
      </w:r>
      <w:r w:rsidRPr="006B674A">
        <w:rPr>
          <w:rFonts w:eastAsia="Times New Roman" w:cstheme="minorHAnsi"/>
          <w:bCs/>
          <w:color w:val="333333"/>
          <w:sz w:val="24"/>
          <w:szCs w:val="24"/>
          <w:lang w:eastAsia="en-IN"/>
        </w:rPr>
        <w:t>(</w:t>
      </w:r>
      <w:proofErr w:type="gramEnd"/>
      <w:r w:rsidRPr="006B674A">
        <w:rPr>
          <w:rFonts w:eastAsia="Times New Roman" w:cstheme="minorHAnsi"/>
          <w:bCs/>
          <w:color w:val="333333"/>
          <w:sz w:val="24"/>
          <w:szCs w:val="24"/>
          <w:lang w:eastAsia="en-IN"/>
        </w:rPr>
        <w:t>a) Though same current flows through the electric line wires and the filament of bulb, yet only the filament glows. Why?</w:t>
      </w:r>
      <w:r w:rsidRPr="006B674A">
        <w:rPr>
          <w:rFonts w:eastAsia="Times New Roman" w:cstheme="minorHAnsi"/>
          <w:bCs/>
          <w:color w:val="333333"/>
          <w:sz w:val="24"/>
          <w:szCs w:val="24"/>
          <w:lang w:eastAsia="en-IN"/>
        </w:rPr>
        <w:br/>
        <w:t>(b) The temperature of the filament of bulb is 2700 °C when it glows. Why does it not get burnt up at such high temperature?</w:t>
      </w:r>
      <w:r w:rsidRPr="006B674A">
        <w:rPr>
          <w:rFonts w:eastAsia="Times New Roman" w:cstheme="minorHAnsi"/>
          <w:bCs/>
          <w:color w:val="333333"/>
          <w:sz w:val="24"/>
          <w:szCs w:val="24"/>
          <w:lang w:eastAsia="en-IN"/>
        </w:rPr>
        <w:br/>
        <w:t>(c) The filament of an electric lamp, which draws a current of 0.25 A is used for four hours.</w:t>
      </w:r>
      <w:r w:rsidRPr="006B674A">
        <w:rPr>
          <w:rFonts w:eastAsia="Times New Roman" w:cstheme="minorHAnsi"/>
          <w:bCs/>
          <w:color w:val="333333"/>
          <w:sz w:val="24"/>
          <w:szCs w:val="24"/>
          <w:lang w:eastAsia="en-IN"/>
        </w:rPr>
        <w:br/>
        <w:t>Calculate the amount of charge flowing through the circuit.</w:t>
      </w:r>
      <w:r w:rsidRPr="006B674A">
        <w:rPr>
          <w:rFonts w:eastAsia="Times New Roman" w:cstheme="minorHAnsi"/>
          <w:bCs/>
          <w:color w:val="333333"/>
          <w:sz w:val="24"/>
          <w:szCs w:val="24"/>
          <w:lang w:eastAsia="en-IN"/>
        </w:rPr>
        <w:br/>
        <w:t>(d) An electric iron is rated 2 kW at 220 V. Calculate the capacity of the fuse that should be used for the electric iron.</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proofErr w:type="gramStart"/>
      <w:r w:rsidRPr="006B674A">
        <w:rPr>
          <w:rFonts w:eastAsia="Times New Roman" w:cstheme="minorHAnsi"/>
          <w:color w:val="333333"/>
          <w:sz w:val="24"/>
          <w:szCs w:val="24"/>
          <w:lang w:eastAsia="en-IN"/>
        </w:rPr>
        <w:t>9.</w:t>
      </w:r>
      <w:r w:rsidRPr="006B674A">
        <w:rPr>
          <w:rFonts w:eastAsia="Times New Roman" w:cstheme="minorHAnsi"/>
          <w:bCs/>
          <w:color w:val="333333"/>
          <w:sz w:val="24"/>
          <w:szCs w:val="24"/>
          <w:lang w:eastAsia="en-IN"/>
        </w:rPr>
        <w:t>(</w:t>
      </w:r>
      <w:proofErr w:type="gramEnd"/>
      <w:r w:rsidRPr="006B674A">
        <w:rPr>
          <w:rFonts w:eastAsia="Times New Roman" w:cstheme="minorHAnsi"/>
          <w:bCs/>
          <w:color w:val="333333"/>
          <w:sz w:val="24"/>
          <w:szCs w:val="24"/>
          <w:lang w:eastAsia="en-IN"/>
        </w:rPr>
        <w:t>a) Define electric power. Express it in terms of potential difference V and resistance R</w:t>
      </w:r>
      <w:proofErr w:type="gramStart"/>
      <w:r w:rsidRPr="006B674A">
        <w:rPr>
          <w:rFonts w:eastAsia="Times New Roman" w:cstheme="minorHAnsi"/>
          <w:bCs/>
          <w:color w:val="333333"/>
          <w:sz w:val="24"/>
          <w:szCs w:val="24"/>
          <w:lang w:eastAsia="en-IN"/>
        </w:rPr>
        <w:t>.</w:t>
      </w:r>
      <w:proofErr w:type="gramEnd"/>
      <w:r w:rsidRPr="006B674A">
        <w:rPr>
          <w:rFonts w:eastAsia="Times New Roman" w:cstheme="minorHAnsi"/>
          <w:bCs/>
          <w:color w:val="333333"/>
          <w:sz w:val="24"/>
          <w:szCs w:val="24"/>
          <w:lang w:eastAsia="en-IN"/>
        </w:rPr>
        <w:br/>
        <w:t>(b) An electrical fuse is rated at 2A. What is meant by this statement?</w:t>
      </w:r>
      <w:r w:rsidRPr="006B674A">
        <w:rPr>
          <w:rFonts w:eastAsia="Times New Roman" w:cstheme="minorHAnsi"/>
          <w:bCs/>
          <w:color w:val="333333"/>
          <w:sz w:val="24"/>
          <w:szCs w:val="24"/>
          <w:lang w:eastAsia="en-IN"/>
        </w:rPr>
        <w:br/>
        <w:t>(c) An electric iron of 1 kW is operated at 220 V. Find which of the following fuses that respectively rated at 1 A, 3 A and 5 A can be used in it.</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10</w:t>
      </w:r>
      <w:proofErr w:type="gramStart"/>
      <w:r w:rsidRPr="006B674A">
        <w:rPr>
          <w:rFonts w:eastAsia="Times New Roman" w:cstheme="minorHAnsi"/>
          <w:color w:val="333333"/>
          <w:sz w:val="24"/>
          <w:szCs w:val="24"/>
          <w:lang w:eastAsia="en-IN"/>
        </w:rPr>
        <w:t>.</w:t>
      </w:r>
      <w:r w:rsidRPr="006B674A">
        <w:rPr>
          <w:rFonts w:eastAsia="Times New Roman" w:cstheme="minorHAnsi"/>
          <w:bCs/>
          <w:color w:val="333333"/>
          <w:sz w:val="24"/>
          <w:szCs w:val="24"/>
          <w:lang w:eastAsia="en-IN"/>
        </w:rPr>
        <w:t>(</w:t>
      </w:r>
      <w:proofErr w:type="gramEnd"/>
      <w:r w:rsidRPr="006B674A">
        <w:rPr>
          <w:rFonts w:eastAsia="Times New Roman" w:cstheme="minorHAnsi"/>
          <w:bCs/>
          <w:color w:val="333333"/>
          <w:sz w:val="24"/>
          <w:szCs w:val="24"/>
          <w:lang w:eastAsia="en-IN"/>
        </w:rPr>
        <w:t>a) Write two point of difference between electric energy and electric power.</w:t>
      </w:r>
      <w:r w:rsidRPr="006B674A">
        <w:rPr>
          <w:rFonts w:eastAsia="Times New Roman" w:cstheme="minorHAnsi"/>
          <w:bCs/>
          <w:color w:val="333333"/>
          <w:sz w:val="24"/>
          <w:szCs w:val="24"/>
          <w:lang w:eastAsia="en-IN"/>
        </w:rPr>
        <w:br/>
        <w:t xml:space="preserve">(b) Out of 60 W and 40 W lamps, which one has higher electrical resistance when in </w:t>
      </w:r>
      <w:proofErr w:type="gramStart"/>
      <w:r w:rsidRPr="006B674A">
        <w:rPr>
          <w:rFonts w:eastAsia="Times New Roman" w:cstheme="minorHAnsi"/>
          <w:bCs/>
          <w:color w:val="333333"/>
          <w:sz w:val="24"/>
          <w:szCs w:val="24"/>
          <w:lang w:eastAsia="en-IN"/>
        </w:rPr>
        <w:t>use.</w:t>
      </w:r>
      <w:proofErr w:type="gramEnd"/>
      <w:r w:rsidRPr="006B674A">
        <w:rPr>
          <w:rFonts w:eastAsia="Times New Roman" w:cstheme="minorHAnsi"/>
          <w:bCs/>
          <w:color w:val="333333"/>
          <w:sz w:val="24"/>
          <w:szCs w:val="24"/>
          <w:lang w:eastAsia="en-IN"/>
        </w:rPr>
        <w:br/>
        <w:t>(c) What is the commercial unit of electric energy? Convert it into joules.</w:t>
      </w:r>
    </w:p>
    <w:p w:rsidR="006B674A" w:rsidRPr="006B674A" w:rsidRDefault="006B674A" w:rsidP="006B674A">
      <w:pPr>
        <w:shd w:val="clear" w:color="auto" w:fill="FFFFFF"/>
        <w:spacing w:after="0" w:line="240" w:lineRule="auto"/>
        <w:rPr>
          <w:rFonts w:eastAsia="Times New Roman" w:cstheme="minorHAnsi"/>
          <w:color w:val="333333"/>
          <w:sz w:val="24"/>
          <w:szCs w:val="24"/>
          <w:lang w:eastAsia="en-IN"/>
        </w:rPr>
      </w:pPr>
      <w:r w:rsidRPr="006B674A">
        <w:rPr>
          <w:rFonts w:eastAsia="Times New Roman" w:cstheme="minorHAnsi"/>
          <w:color w:val="333333"/>
          <w:sz w:val="24"/>
          <w:szCs w:val="24"/>
          <w:lang w:eastAsia="en-IN"/>
        </w:rPr>
        <w:t>  11</w:t>
      </w:r>
      <w:proofErr w:type="gramStart"/>
      <w:r w:rsidRPr="006B674A">
        <w:rPr>
          <w:rFonts w:eastAsia="Times New Roman" w:cstheme="minorHAnsi"/>
          <w:color w:val="333333"/>
          <w:sz w:val="24"/>
          <w:szCs w:val="24"/>
          <w:lang w:eastAsia="en-IN"/>
        </w:rPr>
        <w:t>.</w:t>
      </w:r>
      <w:r w:rsidRPr="006B674A">
        <w:rPr>
          <w:rFonts w:eastAsia="Times New Roman" w:cstheme="minorHAnsi"/>
          <w:bCs/>
          <w:color w:val="333333"/>
          <w:sz w:val="24"/>
          <w:szCs w:val="24"/>
          <w:lang w:eastAsia="en-IN"/>
        </w:rPr>
        <w:t>An</w:t>
      </w:r>
      <w:proofErr w:type="gramEnd"/>
      <w:r w:rsidRPr="006B674A">
        <w:rPr>
          <w:rFonts w:eastAsia="Times New Roman" w:cstheme="minorHAnsi"/>
          <w:bCs/>
          <w:color w:val="333333"/>
          <w:sz w:val="24"/>
          <w:szCs w:val="24"/>
          <w:lang w:eastAsia="en-IN"/>
        </w:rPr>
        <w:t xml:space="preserve"> electric geyser consumes 2.2 ‘units’ of electrical energy per hour of its use. It is designed to work on the mains voltage of 220 V</w:t>
      </w:r>
      <w:proofErr w:type="gramStart"/>
      <w:r w:rsidRPr="006B674A">
        <w:rPr>
          <w:rFonts w:eastAsia="Times New Roman" w:cstheme="minorHAnsi"/>
          <w:bCs/>
          <w:color w:val="333333"/>
          <w:sz w:val="24"/>
          <w:szCs w:val="24"/>
          <w:lang w:eastAsia="en-IN"/>
        </w:rPr>
        <w:t>.</w:t>
      </w:r>
      <w:proofErr w:type="gramEnd"/>
      <w:r w:rsidRPr="006B674A">
        <w:rPr>
          <w:rFonts w:eastAsia="Times New Roman" w:cstheme="minorHAnsi"/>
          <w:bCs/>
          <w:color w:val="333333"/>
          <w:sz w:val="24"/>
          <w:szCs w:val="24"/>
          <w:lang w:eastAsia="en-IN"/>
        </w:rPr>
        <w:br/>
        <w:t>(a) What is the ‘power-rating’ of this device?</w:t>
      </w:r>
      <w:r w:rsidRPr="006B674A">
        <w:rPr>
          <w:rFonts w:eastAsia="Times New Roman" w:cstheme="minorHAnsi"/>
          <w:bCs/>
          <w:color w:val="333333"/>
          <w:sz w:val="24"/>
          <w:szCs w:val="24"/>
          <w:lang w:eastAsia="en-IN"/>
        </w:rPr>
        <w:br/>
        <w:t>(b) What is the current flowing through this device when it is connected across the ‘mains’?</w:t>
      </w:r>
      <w:r w:rsidRPr="006B674A">
        <w:rPr>
          <w:rFonts w:eastAsia="Times New Roman" w:cstheme="minorHAnsi"/>
          <w:bCs/>
          <w:color w:val="333333"/>
          <w:sz w:val="24"/>
          <w:szCs w:val="24"/>
          <w:lang w:eastAsia="en-IN"/>
        </w:rPr>
        <w:br/>
        <w:t>(c) What is the ‘resistance’ of this device?</w:t>
      </w:r>
      <w:r w:rsidRPr="006B674A">
        <w:rPr>
          <w:rFonts w:eastAsia="Times New Roman" w:cstheme="minorHAnsi"/>
          <w:bCs/>
          <w:color w:val="333333"/>
          <w:sz w:val="24"/>
          <w:szCs w:val="24"/>
          <w:lang w:eastAsia="en-IN"/>
        </w:rPr>
        <w:br/>
        <w:t>(d) Does the resistance of this device remain constant during its operation/working?</w:t>
      </w:r>
      <w:r w:rsidRPr="006B674A">
        <w:rPr>
          <w:rFonts w:eastAsia="Times New Roman" w:cstheme="minorHAnsi"/>
          <w:bCs/>
          <w:color w:val="333333"/>
          <w:sz w:val="24"/>
          <w:szCs w:val="24"/>
          <w:lang w:eastAsia="en-IN"/>
        </w:rPr>
        <w:br/>
        <w:t>(e) Cost of energy consumed if each unit cost </w:t>
      </w:r>
      <w:r w:rsidRPr="006B674A">
        <w:rPr>
          <w:rFonts w:cstheme="minorHAnsi"/>
          <w:noProof/>
          <w:sz w:val="24"/>
          <w:szCs w:val="24"/>
          <w:lang w:eastAsia="en-IN"/>
        </w:rPr>
        <w:drawing>
          <wp:inline distT="0" distB="0" distL="0" distR="0">
            <wp:extent cx="160020" cy="198120"/>
            <wp:effectExtent l="0" t="0" r="0" b="0"/>
            <wp:docPr id="1" name="Picture 1" descr="C:\Users\USER\AppData\Local\Microsoft\Windows\INetCache\Content.MSO\979B8F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AppData\Local\Microsoft\Windows\INetCache\Content.MSO\979B8F7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 cy="198120"/>
                    </a:xfrm>
                    <a:prstGeom prst="rect">
                      <a:avLst/>
                    </a:prstGeom>
                    <a:noFill/>
                    <a:ln>
                      <a:noFill/>
                    </a:ln>
                  </pic:spPr>
                </pic:pic>
              </a:graphicData>
            </a:graphic>
          </wp:inline>
        </w:drawing>
      </w:r>
      <w:r w:rsidRPr="006B674A">
        <w:rPr>
          <w:rFonts w:eastAsia="Times New Roman" w:cstheme="minorHAnsi"/>
          <w:bCs/>
          <w:color w:val="333333"/>
          <w:sz w:val="24"/>
          <w:szCs w:val="24"/>
          <w:lang w:eastAsia="en-IN"/>
        </w:rPr>
        <w:t> 6.00.</w:t>
      </w:r>
    </w:p>
    <w:p w:rsidR="006B674A" w:rsidRPr="006B674A" w:rsidRDefault="006B674A" w:rsidP="006B674A">
      <w:pPr>
        <w:rPr>
          <w:rFonts w:cstheme="minorHAnsi"/>
          <w:sz w:val="24"/>
          <w:szCs w:val="24"/>
        </w:rPr>
      </w:pPr>
    </w:p>
    <w:sectPr w:rsidR="006B674A" w:rsidRPr="006B67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BD2"/>
    <w:rsid w:val="006B674A"/>
    <w:rsid w:val="009B5BD2"/>
    <w:rsid w:val="00B053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7FB9"/>
  <w15:chartTrackingRefBased/>
  <w15:docId w15:val="{F3BC06A3-1AAF-4FFE-92E3-B3EA4B1A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674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151425">
      <w:bodyDiv w:val="1"/>
      <w:marLeft w:val="0"/>
      <w:marRight w:val="0"/>
      <w:marTop w:val="0"/>
      <w:marBottom w:val="0"/>
      <w:divBdr>
        <w:top w:val="none" w:sz="0" w:space="0" w:color="auto"/>
        <w:left w:val="none" w:sz="0" w:space="0" w:color="auto"/>
        <w:bottom w:val="none" w:sz="0" w:space="0" w:color="auto"/>
        <w:right w:val="none" w:sz="0" w:space="0" w:color="auto"/>
      </w:divBdr>
      <w:divsChild>
        <w:div w:id="1659457835">
          <w:marLeft w:val="0"/>
          <w:marRight w:val="0"/>
          <w:marTop w:val="0"/>
          <w:marBottom w:val="0"/>
          <w:divBdr>
            <w:top w:val="none" w:sz="0" w:space="0" w:color="auto"/>
            <w:left w:val="none" w:sz="0" w:space="0" w:color="auto"/>
            <w:bottom w:val="none" w:sz="0" w:space="0" w:color="auto"/>
            <w:right w:val="none" w:sz="0" w:space="0" w:color="auto"/>
          </w:divBdr>
          <w:divsChild>
            <w:div w:id="1363245244">
              <w:marLeft w:val="0"/>
              <w:marRight w:val="0"/>
              <w:marTop w:val="300"/>
              <w:marBottom w:val="0"/>
              <w:divBdr>
                <w:top w:val="none" w:sz="0" w:space="0" w:color="auto"/>
                <w:left w:val="none" w:sz="0" w:space="0" w:color="auto"/>
                <w:bottom w:val="none" w:sz="0" w:space="0" w:color="auto"/>
                <w:right w:val="none" w:sz="0" w:space="0" w:color="auto"/>
              </w:divBdr>
              <w:divsChild>
                <w:div w:id="1345471664">
                  <w:marLeft w:val="180"/>
                  <w:marRight w:val="150"/>
                  <w:marTop w:val="0"/>
                  <w:marBottom w:val="0"/>
                  <w:divBdr>
                    <w:top w:val="none" w:sz="0" w:space="0" w:color="auto"/>
                    <w:left w:val="none" w:sz="0" w:space="0" w:color="auto"/>
                    <w:bottom w:val="none" w:sz="0" w:space="0" w:color="auto"/>
                    <w:right w:val="none" w:sz="0" w:space="0" w:color="auto"/>
                  </w:divBdr>
                </w:div>
                <w:div w:id="669873539">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439645657">
          <w:marLeft w:val="0"/>
          <w:marRight w:val="0"/>
          <w:marTop w:val="0"/>
          <w:marBottom w:val="0"/>
          <w:divBdr>
            <w:top w:val="none" w:sz="0" w:space="0" w:color="auto"/>
            <w:left w:val="none" w:sz="0" w:space="0" w:color="auto"/>
            <w:bottom w:val="none" w:sz="0" w:space="0" w:color="auto"/>
            <w:right w:val="none" w:sz="0" w:space="0" w:color="auto"/>
          </w:divBdr>
          <w:divsChild>
            <w:div w:id="573972096">
              <w:marLeft w:val="0"/>
              <w:marRight w:val="0"/>
              <w:marTop w:val="300"/>
              <w:marBottom w:val="0"/>
              <w:divBdr>
                <w:top w:val="none" w:sz="0" w:space="0" w:color="auto"/>
                <w:left w:val="none" w:sz="0" w:space="0" w:color="auto"/>
                <w:bottom w:val="none" w:sz="0" w:space="0" w:color="auto"/>
                <w:right w:val="none" w:sz="0" w:space="0" w:color="auto"/>
              </w:divBdr>
              <w:divsChild>
                <w:div w:id="154415610">
                  <w:marLeft w:val="0"/>
                  <w:marRight w:val="0"/>
                  <w:marTop w:val="0"/>
                  <w:marBottom w:val="0"/>
                  <w:divBdr>
                    <w:top w:val="none" w:sz="0" w:space="0" w:color="auto"/>
                    <w:left w:val="none" w:sz="0" w:space="0" w:color="auto"/>
                    <w:bottom w:val="none" w:sz="0" w:space="0" w:color="auto"/>
                    <w:right w:val="none" w:sz="0" w:space="0" w:color="auto"/>
                  </w:divBdr>
                </w:div>
                <w:div w:id="1825852099">
                  <w:marLeft w:val="180"/>
                  <w:marRight w:val="150"/>
                  <w:marTop w:val="0"/>
                  <w:marBottom w:val="0"/>
                  <w:divBdr>
                    <w:top w:val="none" w:sz="0" w:space="0" w:color="auto"/>
                    <w:left w:val="none" w:sz="0" w:space="0" w:color="auto"/>
                    <w:bottom w:val="none" w:sz="0" w:space="0" w:color="auto"/>
                    <w:right w:val="none" w:sz="0" w:space="0" w:color="auto"/>
                  </w:divBdr>
                </w:div>
                <w:div w:id="843472486">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759325388">
          <w:marLeft w:val="0"/>
          <w:marRight w:val="0"/>
          <w:marTop w:val="0"/>
          <w:marBottom w:val="0"/>
          <w:divBdr>
            <w:top w:val="none" w:sz="0" w:space="0" w:color="auto"/>
            <w:left w:val="none" w:sz="0" w:space="0" w:color="auto"/>
            <w:bottom w:val="none" w:sz="0" w:space="0" w:color="auto"/>
            <w:right w:val="none" w:sz="0" w:space="0" w:color="auto"/>
          </w:divBdr>
          <w:divsChild>
            <w:div w:id="353195170">
              <w:marLeft w:val="0"/>
              <w:marRight w:val="0"/>
              <w:marTop w:val="300"/>
              <w:marBottom w:val="0"/>
              <w:divBdr>
                <w:top w:val="none" w:sz="0" w:space="0" w:color="auto"/>
                <w:left w:val="none" w:sz="0" w:space="0" w:color="auto"/>
                <w:bottom w:val="none" w:sz="0" w:space="0" w:color="auto"/>
                <w:right w:val="none" w:sz="0" w:space="0" w:color="auto"/>
              </w:divBdr>
              <w:divsChild>
                <w:div w:id="765153951">
                  <w:marLeft w:val="0"/>
                  <w:marRight w:val="0"/>
                  <w:marTop w:val="0"/>
                  <w:marBottom w:val="0"/>
                  <w:divBdr>
                    <w:top w:val="none" w:sz="0" w:space="0" w:color="auto"/>
                    <w:left w:val="none" w:sz="0" w:space="0" w:color="auto"/>
                    <w:bottom w:val="none" w:sz="0" w:space="0" w:color="auto"/>
                    <w:right w:val="none" w:sz="0" w:space="0" w:color="auto"/>
                  </w:divBdr>
                </w:div>
                <w:div w:id="737553310">
                  <w:marLeft w:val="180"/>
                  <w:marRight w:val="150"/>
                  <w:marTop w:val="0"/>
                  <w:marBottom w:val="0"/>
                  <w:divBdr>
                    <w:top w:val="none" w:sz="0" w:space="0" w:color="auto"/>
                    <w:left w:val="none" w:sz="0" w:space="0" w:color="auto"/>
                    <w:bottom w:val="none" w:sz="0" w:space="0" w:color="auto"/>
                    <w:right w:val="none" w:sz="0" w:space="0" w:color="auto"/>
                  </w:divBdr>
                </w:div>
                <w:div w:id="1480465877">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890145929">
          <w:marLeft w:val="0"/>
          <w:marRight w:val="0"/>
          <w:marTop w:val="0"/>
          <w:marBottom w:val="0"/>
          <w:divBdr>
            <w:top w:val="none" w:sz="0" w:space="0" w:color="auto"/>
            <w:left w:val="none" w:sz="0" w:space="0" w:color="auto"/>
            <w:bottom w:val="none" w:sz="0" w:space="0" w:color="auto"/>
            <w:right w:val="none" w:sz="0" w:space="0" w:color="auto"/>
          </w:divBdr>
          <w:divsChild>
            <w:div w:id="485972791">
              <w:marLeft w:val="0"/>
              <w:marRight w:val="0"/>
              <w:marTop w:val="300"/>
              <w:marBottom w:val="0"/>
              <w:divBdr>
                <w:top w:val="none" w:sz="0" w:space="0" w:color="auto"/>
                <w:left w:val="none" w:sz="0" w:space="0" w:color="auto"/>
                <w:bottom w:val="none" w:sz="0" w:space="0" w:color="auto"/>
                <w:right w:val="none" w:sz="0" w:space="0" w:color="auto"/>
              </w:divBdr>
              <w:divsChild>
                <w:div w:id="676424691">
                  <w:marLeft w:val="0"/>
                  <w:marRight w:val="0"/>
                  <w:marTop w:val="0"/>
                  <w:marBottom w:val="0"/>
                  <w:divBdr>
                    <w:top w:val="none" w:sz="0" w:space="0" w:color="auto"/>
                    <w:left w:val="none" w:sz="0" w:space="0" w:color="auto"/>
                    <w:bottom w:val="none" w:sz="0" w:space="0" w:color="auto"/>
                    <w:right w:val="none" w:sz="0" w:space="0" w:color="auto"/>
                  </w:divBdr>
                </w:div>
                <w:div w:id="1758404459">
                  <w:marLeft w:val="180"/>
                  <w:marRight w:val="150"/>
                  <w:marTop w:val="0"/>
                  <w:marBottom w:val="0"/>
                  <w:divBdr>
                    <w:top w:val="none" w:sz="0" w:space="0" w:color="auto"/>
                    <w:left w:val="none" w:sz="0" w:space="0" w:color="auto"/>
                    <w:bottom w:val="none" w:sz="0" w:space="0" w:color="auto"/>
                    <w:right w:val="none" w:sz="0" w:space="0" w:color="auto"/>
                  </w:divBdr>
                </w:div>
                <w:div w:id="1430542807">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525436063">
          <w:marLeft w:val="0"/>
          <w:marRight w:val="0"/>
          <w:marTop w:val="0"/>
          <w:marBottom w:val="0"/>
          <w:divBdr>
            <w:top w:val="none" w:sz="0" w:space="0" w:color="auto"/>
            <w:left w:val="none" w:sz="0" w:space="0" w:color="auto"/>
            <w:bottom w:val="none" w:sz="0" w:space="0" w:color="auto"/>
            <w:right w:val="none" w:sz="0" w:space="0" w:color="auto"/>
          </w:divBdr>
          <w:divsChild>
            <w:div w:id="1493139057">
              <w:marLeft w:val="0"/>
              <w:marRight w:val="0"/>
              <w:marTop w:val="300"/>
              <w:marBottom w:val="0"/>
              <w:divBdr>
                <w:top w:val="none" w:sz="0" w:space="0" w:color="auto"/>
                <w:left w:val="none" w:sz="0" w:space="0" w:color="auto"/>
                <w:bottom w:val="none" w:sz="0" w:space="0" w:color="auto"/>
                <w:right w:val="none" w:sz="0" w:space="0" w:color="auto"/>
              </w:divBdr>
              <w:divsChild>
                <w:div w:id="1940063969">
                  <w:marLeft w:val="0"/>
                  <w:marRight w:val="0"/>
                  <w:marTop w:val="0"/>
                  <w:marBottom w:val="0"/>
                  <w:divBdr>
                    <w:top w:val="none" w:sz="0" w:space="0" w:color="auto"/>
                    <w:left w:val="none" w:sz="0" w:space="0" w:color="auto"/>
                    <w:bottom w:val="none" w:sz="0" w:space="0" w:color="auto"/>
                    <w:right w:val="none" w:sz="0" w:space="0" w:color="auto"/>
                  </w:divBdr>
                </w:div>
                <w:div w:id="1994215049">
                  <w:marLeft w:val="180"/>
                  <w:marRight w:val="150"/>
                  <w:marTop w:val="0"/>
                  <w:marBottom w:val="0"/>
                  <w:divBdr>
                    <w:top w:val="none" w:sz="0" w:space="0" w:color="auto"/>
                    <w:left w:val="none" w:sz="0" w:space="0" w:color="auto"/>
                    <w:bottom w:val="none" w:sz="0" w:space="0" w:color="auto"/>
                    <w:right w:val="none" w:sz="0" w:space="0" w:color="auto"/>
                  </w:divBdr>
                </w:div>
                <w:div w:id="126290143">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610773723">
          <w:marLeft w:val="0"/>
          <w:marRight w:val="0"/>
          <w:marTop w:val="0"/>
          <w:marBottom w:val="0"/>
          <w:divBdr>
            <w:top w:val="none" w:sz="0" w:space="0" w:color="auto"/>
            <w:left w:val="none" w:sz="0" w:space="0" w:color="auto"/>
            <w:bottom w:val="none" w:sz="0" w:space="0" w:color="auto"/>
            <w:right w:val="none" w:sz="0" w:space="0" w:color="auto"/>
          </w:divBdr>
          <w:divsChild>
            <w:div w:id="212735066">
              <w:marLeft w:val="0"/>
              <w:marRight w:val="0"/>
              <w:marTop w:val="300"/>
              <w:marBottom w:val="0"/>
              <w:divBdr>
                <w:top w:val="none" w:sz="0" w:space="0" w:color="auto"/>
                <w:left w:val="none" w:sz="0" w:space="0" w:color="auto"/>
                <w:bottom w:val="none" w:sz="0" w:space="0" w:color="auto"/>
                <w:right w:val="none" w:sz="0" w:space="0" w:color="auto"/>
              </w:divBdr>
              <w:divsChild>
                <w:div w:id="1472214160">
                  <w:marLeft w:val="0"/>
                  <w:marRight w:val="0"/>
                  <w:marTop w:val="0"/>
                  <w:marBottom w:val="0"/>
                  <w:divBdr>
                    <w:top w:val="none" w:sz="0" w:space="0" w:color="auto"/>
                    <w:left w:val="none" w:sz="0" w:space="0" w:color="auto"/>
                    <w:bottom w:val="none" w:sz="0" w:space="0" w:color="auto"/>
                    <w:right w:val="none" w:sz="0" w:space="0" w:color="auto"/>
                  </w:divBdr>
                </w:div>
                <w:div w:id="362678538">
                  <w:marLeft w:val="180"/>
                  <w:marRight w:val="150"/>
                  <w:marTop w:val="0"/>
                  <w:marBottom w:val="0"/>
                  <w:divBdr>
                    <w:top w:val="none" w:sz="0" w:space="0" w:color="auto"/>
                    <w:left w:val="none" w:sz="0" w:space="0" w:color="auto"/>
                    <w:bottom w:val="none" w:sz="0" w:space="0" w:color="auto"/>
                    <w:right w:val="none" w:sz="0" w:space="0" w:color="auto"/>
                  </w:divBdr>
                </w:div>
                <w:div w:id="1391155296">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950624572">
          <w:marLeft w:val="0"/>
          <w:marRight w:val="0"/>
          <w:marTop w:val="0"/>
          <w:marBottom w:val="0"/>
          <w:divBdr>
            <w:top w:val="none" w:sz="0" w:space="0" w:color="auto"/>
            <w:left w:val="none" w:sz="0" w:space="0" w:color="auto"/>
            <w:bottom w:val="none" w:sz="0" w:space="0" w:color="auto"/>
            <w:right w:val="none" w:sz="0" w:space="0" w:color="auto"/>
          </w:divBdr>
          <w:divsChild>
            <w:div w:id="1674988692">
              <w:marLeft w:val="0"/>
              <w:marRight w:val="0"/>
              <w:marTop w:val="300"/>
              <w:marBottom w:val="0"/>
              <w:divBdr>
                <w:top w:val="none" w:sz="0" w:space="0" w:color="auto"/>
                <w:left w:val="none" w:sz="0" w:space="0" w:color="auto"/>
                <w:bottom w:val="none" w:sz="0" w:space="0" w:color="auto"/>
                <w:right w:val="none" w:sz="0" w:space="0" w:color="auto"/>
              </w:divBdr>
              <w:divsChild>
                <w:div w:id="374433649">
                  <w:marLeft w:val="0"/>
                  <w:marRight w:val="0"/>
                  <w:marTop w:val="0"/>
                  <w:marBottom w:val="0"/>
                  <w:divBdr>
                    <w:top w:val="none" w:sz="0" w:space="0" w:color="auto"/>
                    <w:left w:val="none" w:sz="0" w:space="0" w:color="auto"/>
                    <w:bottom w:val="none" w:sz="0" w:space="0" w:color="auto"/>
                    <w:right w:val="none" w:sz="0" w:space="0" w:color="auto"/>
                  </w:divBdr>
                </w:div>
                <w:div w:id="58940653">
                  <w:marLeft w:val="180"/>
                  <w:marRight w:val="150"/>
                  <w:marTop w:val="0"/>
                  <w:marBottom w:val="0"/>
                  <w:divBdr>
                    <w:top w:val="none" w:sz="0" w:space="0" w:color="auto"/>
                    <w:left w:val="none" w:sz="0" w:space="0" w:color="auto"/>
                    <w:bottom w:val="none" w:sz="0" w:space="0" w:color="auto"/>
                    <w:right w:val="none" w:sz="0" w:space="0" w:color="auto"/>
                  </w:divBdr>
                </w:div>
                <w:div w:id="266431124">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673799385">
          <w:marLeft w:val="0"/>
          <w:marRight w:val="0"/>
          <w:marTop w:val="0"/>
          <w:marBottom w:val="0"/>
          <w:divBdr>
            <w:top w:val="none" w:sz="0" w:space="0" w:color="auto"/>
            <w:left w:val="none" w:sz="0" w:space="0" w:color="auto"/>
            <w:bottom w:val="none" w:sz="0" w:space="0" w:color="auto"/>
            <w:right w:val="none" w:sz="0" w:space="0" w:color="auto"/>
          </w:divBdr>
          <w:divsChild>
            <w:div w:id="59864872">
              <w:marLeft w:val="0"/>
              <w:marRight w:val="0"/>
              <w:marTop w:val="300"/>
              <w:marBottom w:val="0"/>
              <w:divBdr>
                <w:top w:val="none" w:sz="0" w:space="0" w:color="auto"/>
                <w:left w:val="none" w:sz="0" w:space="0" w:color="auto"/>
                <w:bottom w:val="none" w:sz="0" w:space="0" w:color="auto"/>
                <w:right w:val="none" w:sz="0" w:space="0" w:color="auto"/>
              </w:divBdr>
              <w:divsChild>
                <w:div w:id="937106592">
                  <w:marLeft w:val="0"/>
                  <w:marRight w:val="0"/>
                  <w:marTop w:val="0"/>
                  <w:marBottom w:val="0"/>
                  <w:divBdr>
                    <w:top w:val="none" w:sz="0" w:space="0" w:color="auto"/>
                    <w:left w:val="none" w:sz="0" w:space="0" w:color="auto"/>
                    <w:bottom w:val="none" w:sz="0" w:space="0" w:color="auto"/>
                    <w:right w:val="none" w:sz="0" w:space="0" w:color="auto"/>
                  </w:divBdr>
                </w:div>
                <w:div w:id="949052434">
                  <w:marLeft w:val="180"/>
                  <w:marRight w:val="150"/>
                  <w:marTop w:val="0"/>
                  <w:marBottom w:val="0"/>
                  <w:divBdr>
                    <w:top w:val="none" w:sz="0" w:space="0" w:color="auto"/>
                    <w:left w:val="none" w:sz="0" w:space="0" w:color="auto"/>
                    <w:bottom w:val="none" w:sz="0" w:space="0" w:color="auto"/>
                    <w:right w:val="none" w:sz="0" w:space="0" w:color="auto"/>
                  </w:divBdr>
                </w:div>
                <w:div w:id="570968906">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2027250210">
          <w:marLeft w:val="0"/>
          <w:marRight w:val="0"/>
          <w:marTop w:val="0"/>
          <w:marBottom w:val="0"/>
          <w:divBdr>
            <w:top w:val="none" w:sz="0" w:space="0" w:color="auto"/>
            <w:left w:val="none" w:sz="0" w:space="0" w:color="auto"/>
            <w:bottom w:val="none" w:sz="0" w:space="0" w:color="auto"/>
            <w:right w:val="none" w:sz="0" w:space="0" w:color="auto"/>
          </w:divBdr>
          <w:divsChild>
            <w:div w:id="1811559811">
              <w:marLeft w:val="0"/>
              <w:marRight w:val="0"/>
              <w:marTop w:val="300"/>
              <w:marBottom w:val="0"/>
              <w:divBdr>
                <w:top w:val="none" w:sz="0" w:space="0" w:color="auto"/>
                <w:left w:val="none" w:sz="0" w:space="0" w:color="auto"/>
                <w:bottom w:val="none" w:sz="0" w:space="0" w:color="auto"/>
                <w:right w:val="none" w:sz="0" w:space="0" w:color="auto"/>
              </w:divBdr>
              <w:divsChild>
                <w:div w:id="2009625988">
                  <w:marLeft w:val="0"/>
                  <w:marRight w:val="0"/>
                  <w:marTop w:val="0"/>
                  <w:marBottom w:val="0"/>
                  <w:divBdr>
                    <w:top w:val="none" w:sz="0" w:space="0" w:color="auto"/>
                    <w:left w:val="none" w:sz="0" w:space="0" w:color="auto"/>
                    <w:bottom w:val="none" w:sz="0" w:space="0" w:color="auto"/>
                    <w:right w:val="none" w:sz="0" w:space="0" w:color="auto"/>
                  </w:divBdr>
                </w:div>
                <w:div w:id="1883443399">
                  <w:marLeft w:val="180"/>
                  <w:marRight w:val="150"/>
                  <w:marTop w:val="0"/>
                  <w:marBottom w:val="0"/>
                  <w:divBdr>
                    <w:top w:val="none" w:sz="0" w:space="0" w:color="auto"/>
                    <w:left w:val="none" w:sz="0" w:space="0" w:color="auto"/>
                    <w:bottom w:val="none" w:sz="0" w:space="0" w:color="auto"/>
                    <w:right w:val="none" w:sz="0" w:space="0" w:color="auto"/>
                  </w:divBdr>
                </w:div>
                <w:div w:id="719011200">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2114662434">
          <w:marLeft w:val="0"/>
          <w:marRight w:val="0"/>
          <w:marTop w:val="0"/>
          <w:marBottom w:val="0"/>
          <w:divBdr>
            <w:top w:val="none" w:sz="0" w:space="0" w:color="auto"/>
            <w:left w:val="none" w:sz="0" w:space="0" w:color="auto"/>
            <w:bottom w:val="none" w:sz="0" w:space="0" w:color="auto"/>
            <w:right w:val="none" w:sz="0" w:space="0" w:color="auto"/>
          </w:divBdr>
          <w:divsChild>
            <w:div w:id="1715152532">
              <w:marLeft w:val="0"/>
              <w:marRight w:val="0"/>
              <w:marTop w:val="300"/>
              <w:marBottom w:val="0"/>
              <w:divBdr>
                <w:top w:val="none" w:sz="0" w:space="0" w:color="auto"/>
                <w:left w:val="none" w:sz="0" w:space="0" w:color="auto"/>
                <w:bottom w:val="none" w:sz="0" w:space="0" w:color="auto"/>
                <w:right w:val="none" w:sz="0" w:space="0" w:color="auto"/>
              </w:divBdr>
              <w:divsChild>
                <w:div w:id="1470435254">
                  <w:marLeft w:val="0"/>
                  <w:marRight w:val="0"/>
                  <w:marTop w:val="0"/>
                  <w:marBottom w:val="0"/>
                  <w:divBdr>
                    <w:top w:val="none" w:sz="0" w:space="0" w:color="auto"/>
                    <w:left w:val="none" w:sz="0" w:space="0" w:color="auto"/>
                    <w:bottom w:val="none" w:sz="0" w:space="0" w:color="auto"/>
                    <w:right w:val="none" w:sz="0" w:space="0" w:color="auto"/>
                  </w:divBdr>
                </w:div>
                <w:div w:id="849685414">
                  <w:marLeft w:val="180"/>
                  <w:marRight w:val="150"/>
                  <w:marTop w:val="0"/>
                  <w:marBottom w:val="0"/>
                  <w:divBdr>
                    <w:top w:val="none" w:sz="0" w:space="0" w:color="auto"/>
                    <w:left w:val="none" w:sz="0" w:space="0" w:color="auto"/>
                    <w:bottom w:val="none" w:sz="0" w:space="0" w:color="auto"/>
                    <w:right w:val="none" w:sz="0" w:space="0" w:color="auto"/>
                  </w:divBdr>
                </w:div>
                <w:div w:id="21051175">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 w:id="1141768496">
          <w:marLeft w:val="0"/>
          <w:marRight w:val="0"/>
          <w:marTop w:val="0"/>
          <w:marBottom w:val="0"/>
          <w:divBdr>
            <w:top w:val="none" w:sz="0" w:space="0" w:color="auto"/>
            <w:left w:val="none" w:sz="0" w:space="0" w:color="auto"/>
            <w:bottom w:val="none" w:sz="0" w:space="0" w:color="auto"/>
            <w:right w:val="none" w:sz="0" w:space="0" w:color="auto"/>
          </w:divBdr>
          <w:divsChild>
            <w:div w:id="1608392378">
              <w:marLeft w:val="0"/>
              <w:marRight w:val="0"/>
              <w:marTop w:val="300"/>
              <w:marBottom w:val="0"/>
              <w:divBdr>
                <w:top w:val="none" w:sz="0" w:space="0" w:color="auto"/>
                <w:left w:val="none" w:sz="0" w:space="0" w:color="auto"/>
                <w:bottom w:val="none" w:sz="0" w:space="0" w:color="auto"/>
                <w:right w:val="none" w:sz="0" w:space="0" w:color="auto"/>
              </w:divBdr>
              <w:divsChild>
                <w:div w:id="530652122">
                  <w:marLeft w:val="0"/>
                  <w:marRight w:val="0"/>
                  <w:marTop w:val="0"/>
                  <w:marBottom w:val="0"/>
                  <w:divBdr>
                    <w:top w:val="none" w:sz="0" w:space="0" w:color="auto"/>
                    <w:left w:val="none" w:sz="0" w:space="0" w:color="auto"/>
                    <w:bottom w:val="none" w:sz="0" w:space="0" w:color="auto"/>
                    <w:right w:val="none" w:sz="0" w:space="0" w:color="auto"/>
                  </w:divBdr>
                </w:div>
                <w:div w:id="424347558">
                  <w:marLeft w:val="180"/>
                  <w:marRight w:val="150"/>
                  <w:marTop w:val="0"/>
                  <w:marBottom w:val="0"/>
                  <w:divBdr>
                    <w:top w:val="none" w:sz="0" w:space="0" w:color="auto"/>
                    <w:left w:val="none" w:sz="0" w:space="0" w:color="auto"/>
                    <w:bottom w:val="none" w:sz="0" w:space="0" w:color="auto"/>
                    <w:right w:val="none" w:sz="0" w:space="0" w:color="auto"/>
                  </w:divBdr>
                </w:div>
                <w:div w:id="1961958931">
                  <w:marLeft w:val="63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2020-05-17T07:18:00Z</dcterms:created>
  <dcterms:modified xsi:type="dcterms:W3CDTF">2020-05-17T07:22:00Z</dcterms:modified>
</cp:coreProperties>
</file>