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864" w:rsidRDefault="003319BE">
      <w:pPr>
        <w:rPr>
          <w:rFonts w:ascii="Roboto" w:eastAsia="Times New Roman" w:hAnsi="Roboto"/>
          <w:color w:val="2021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643255</wp:posOffset>
            </wp:positionV>
            <wp:extent cx="1755140" cy="1081405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864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Fort William</w:t>
      </w:r>
      <w:r w:rsidR="00BD7864">
        <w:rPr>
          <w:rFonts w:ascii="Roboto" w:eastAsia="Times New Roman" w:hAnsi="Roboto"/>
          <w:color w:val="202122"/>
          <w:shd w:val="clear" w:color="auto" w:fill="FFFFFF"/>
        </w:rPr>
        <w:t> is a </w:t>
      </w:r>
      <w:r w:rsidR="00BD7864" w:rsidRPr="00BD7864">
        <w:rPr>
          <w:rFonts w:ascii="Roboto" w:eastAsia="Times New Roman" w:hAnsi="Roboto"/>
          <w:bdr w:val="none" w:sz="0" w:space="0" w:color="auto" w:frame="1"/>
          <w:shd w:val="clear" w:color="auto" w:fill="FFFFFF"/>
        </w:rPr>
        <w:t>fort</w:t>
      </w:r>
      <w:r w:rsidR="00BD7864">
        <w:rPr>
          <w:rFonts w:ascii="Roboto" w:eastAsia="Times New Roman" w:hAnsi="Roboto"/>
          <w:color w:val="202122"/>
          <w:shd w:val="clear" w:color="auto" w:fill="FFFFFF"/>
        </w:rPr>
        <w:t> in Calcutta (</w:t>
      </w:r>
      <w:r w:rsidR="00BD7864" w:rsidRPr="00BD7864">
        <w:rPr>
          <w:rFonts w:ascii="Roboto" w:eastAsia="Times New Roman" w:hAnsi="Roboto"/>
          <w:bdr w:val="none" w:sz="0" w:space="0" w:color="auto" w:frame="1"/>
          <w:shd w:val="clear" w:color="auto" w:fill="FFFFFF"/>
        </w:rPr>
        <w:t>Kolkata</w:t>
      </w:r>
      <w:r w:rsidR="00BD7864">
        <w:rPr>
          <w:rFonts w:ascii="Roboto" w:eastAsia="Times New Roman" w:hAnsi="Roboto"/>
          <w:color w:val="202122"/>
          <w:shd w:val="clear" w:color="auto" w:fill="FFFFFF"/>
        </w:rPr>
        <w:t>), built during the early years of the </w:t>
      </w:r>
      <w:r w:rsidR="00BD7864" w:rsidRPr="00BD7864">
        <w:rPr>
          <w:rFonts w:ascii="Roboto" w:eastAsia="Times New Roman" w:hAnsi="Roboto"/>
          <w:bdr w:val="none" w:sz="0" w:space="0" w:color="auto" w:frame="1"/>
          <w:shd w:val="clear" w:color="auto" w:fill="FFFFFF"/>
        </w:rPr>
        <w:t>Bengal Presidency</w:t>
      </w:r>
      <w:r w:rsidR="00BD7864">
        <w:rPr>
          <w:rFonts w:ascii="Roboto" w:eastAsia="Times New Roman" w:hAnsi="Roboto"/>
          <w:color w:val="202122"/>
          <w:shd w:val="clear" w:color="auto" w:fill="FFFFFF"/>
        </w:rPr>
        <w:t> of </w:t>
      </w:r>
      <w:r w:rsidR="00BD7864" w:rsidRPr="00BD7864">
        <w:rPr>
          <w:rFonts w:ascii="Roboto" w:eastAsia="Times New Roman" w:hAnsi="Roboto"/>
          <w:bdr w:val="none" w:sz="0" w:space="0" w:color="auto" w:frame="1"/>
          <w:shd w:val="clear" w:color="auto" w:fill="FFFFFF"/>
        </w:rPr>
        <w:t>British India</w:t>
      </w:r>
      <w:r w:rsidR="00BD7864">
        <w:rPr>
          <w:rFonts w:ascii="Roboto" w:eastAsia="Times New Roman" w:hAnsi="Roboto"/>
          <w:color w:val="202122"/>
          <w:shd w:val="clear" w:color="auto" w:fill="FFFFFF"/>
        </w:rPr>
        <w:t>. It sits on the eastern banks of the </w:t>
      </w:r>
      <w:r w:rsidR="00BD7864" w:rsidRPr="00BD7864">
        <w:rPr>
          <w:rFonts w:ascii="Roboto" w:eastAsia="Times New Roman" w:hAnsi="Roboto"/>
          <w:bdr w:val="none" w:sz="0" w:space="0" w:color="auto" w:frame="1"/>
          <w:shd w:val="clear" w:color="auto" w:fill="FFFFFF"/>
        </w:rPr>
        <w:t>River Hooghly</w:t>
      </w:r>
      <w:r w:rsidR="00BD7864">
        <w:rPr>
          <w:rFonts w:ascii="Roboto" w:eastAsia="Times New Roman" w:hAnsi="Roboto"/>
          <w:color w:val="202122"/>
          <w:shd w:val="clear" w:color="auto" w:fill="FFFFFF"/>
        </w:rPr>
        <w:t>, the major distributary of the River </w:t>
      </w:r>
      <w:r w:rsidR="00BD7864" w:rsidRPr="00BD7864">
        <w:rPr>
          <w:rFonts w:ascii="Roboto" w:eastAsia="Times New Roman" w:hAnsi="Roboto"/>
          <w:bdr w:val="none" w:sz="0" w:space="0" w:color="auto" w:frame="1"/>
          <w:shd w:val="clear" w:color="auto" w:fill="FFFFFF"/>
        </w:rPr>
        <w:t>Ganges</w:t>
      </w:r>
      <w:r w:rsidR="00BD7864">
        <w:rPr>
          <w:rFonts w:ascii="Roboto" w:eastAsia="Times New Roman" w:hAnsi="Roboto"/>
          <w:color w:val="202122"/>
          <w:shd w:val="clear" w:color="auto" w:fill="FFFFFF"/>
        </w:rPr>
        <w:t>.</w:t>
      </w:r>
    </w:p>
    <w:p w:rsidR="00203337" w:rsidRDefault="002E54C0">
      <w:pPr>
        <w:rPr>
          <w:rFonts w:ascii="Roboto" w:eastAsia="Times New Roman" w:hAnsi="Roboto"/>
          <w:color w:val="2021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1832610</wp:posOffset>
            </wp:positionV>
            <wp:extent cx="1791970" cy="9785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9197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227EA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Ranthambore</w:t>
      </w:r>
      <w:proofErr w:type="spellEnd"/>
      <w:r w:rsidR="006227EA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 xml:space="preserve"> Fort</w:t>
      </w:r>
      <w:r w:rsidR="006227EA">
        <w:rPr>
          <w:rFonts w:ascii="Roboto" w:eastAsia="Times New Roman" w:hAnsi="Roboto"/>
          <w:color w:val="202122"/>
          <w:shd w:val="clear" w:color="auto" w:fill="FFFFFF"/>
        </w:rPr>
        <w:t> lies within the </w:t>
      </w:r>
      <w:proofErr w:type="spellStart"/>
      <w:r w:rsidR="006227EA" w:rsidRPr="002E54C0">
        <w:rPr>
          <w:rFonts w:ascii="Roboto" w:eastAsia="Times New Roman" w:hAnsi="Roboto"/>
          <w:bdr w:val="none" w:sz="0" w:space="0" w:color="auto" w:frame="1"/>
          <w:shd w:val="clear" w:color="auto" w:fill="FFFFFF"/>
        </w:rPr>
        <w:t>Ranthambore</w:t>
      </w:r>
      <w:proofErr w:type="spellEnd"/>
      <w:r w:rsidR="006227EA" w:rsidRPr="002E54C0">
        <w:rPr>
          <w:rFonts w:ascii="Roboto" w:eastAsia="Times New Roman" w:hAnsi="Roboto"/>
          <w:bdr w:val="none" w:sz="0" w:space="0" w:color="auto" w:frame="1"/>
          <w:shd w:val="clear" w:color="auto" w:fill="FFFFFF"/>
        </w:rPr>
        <w:t xml:space="preserve"> National Park</w:t>
      </w:r>
      <w:r w:rsidR="006227EA">
        <w:rPr>
          <w:rFonts w:ascii="Roboto" w:eastAsia="Times New Roman" w:hAnsi="Roboto"/>
          <w:color w:val="202122"/>
          <w:shd w:val="clear" w:color="auto" w:fill="FFFFFF"/>
        </w:rPr>
        <w:t>, near the town of </w:t>
      </w:r>
      <w:proofErr w:type="spellStart"/>
      <w:r w:rsidR="006227EA" w:rsidRPr="000E3599">
        <w:rPr>
          <w:rFonts w:ascii="Roboto" w:eastAsia="Times New Roman" w:hAnsi="Roboto"/>
          <w:bdr w:val="none" w:sz="0" w:space="0" w:color="auto" w:frame="1"/>
          <w:shd w:val="clear" w:color="auto" w:fill="FFFFFF"/>
        </w:rPr>
        <w:t>Sawai</w:t>
      </w:r>
      <w:proofErr w:type="spellEnd"/>
      <w:r w:rsidR="006227EA" w:rsidRPr="000E3599">
        <w:rPr>
          <w:rFonts w:ascii="Roboto" w:eastAsia="Times New Roman" w:hAnsi="Roboto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227EA" w:rsidRPr="000E3599">
        <w:rPr>
          <w:rFonts w:ascii="Roboto" w:eastAsia="Times New Roman" w:hAnsi="Roboto"/>
          <w:bdr w:val="none" w:sz="0" w:space="0" w:color="auto" w:frame="1"/>
          <w:shd w:val="clear" w:color="auto" w:fill="FFFFFF"/>
        </w:rPr>
        <w:t>Madhopur</w:t>
      </w:r>
      <w:proofErr w:type="spellEnd"/>
      <w:r w:rsidR="006227EA">
        <w:rPr>
          <w:rFonts w:ascii="Roboto" w:eastAsia="Times New Roman" w:hAnsi="Roboto"/>
          <w:color w:val="202122"/>
          <w:shd w:val="clear" w:color="auto" w:fill="FFFFFF"/>
        </w:rPr>
        <w:t>, the park being the former hunting grounds of the </w:t>
      </w:r>
      <w:r w:rsidR="006227EA" w:rsidRPr="00EF014D">
        <w:rPr>
          <w:rFonts w:ascii="Roboto" w:eastAsia="Times New Roman" w:hAnsi="Roboto"/>
          <w:bdr w:val="none" w:sz="0" w:space="0" w:color="auto" w:frame="1"/>
          <w:shd w:val="clear" w:color="auto" w:fill="FFFFFF"/>
        </w:rPr>
        <w:t>Maharajahs</w:t>
      </w:r>
      <w:r w:rsidR="006227EA">
        <w:rPr>
          <w:rFonts w:ascii="Roboto" w:eastAsia="Times New Roman" w:hAnsi="Roboto"/>
          <w:color w:val="202122"/>
          <w:shd w:val="clear" w:color="auto" w:fill="FFFFFF"/>
        </w:rPr>
        <w:t> of </w:t>
      </w:r>
      <w:r w:rsidR="006227EA" w:rsidRPr="00EF014D">
        <w:rPr>
          <w:rFonts w:ascii="Roboto" w:eastAsia="Times New Roman" w:hAnsi="Roboto"/>
          <w:bdr w:val="none" w:sz="0" w:space="0" w:color="auto" w:frame="1"/>
          <w:shd w:val="clear" w:color="auto" w:fill="FFFFFF"/>
        </w:rPr>
        <w:t>Jaipur</w:t>
      </w:r>
      <w:r w:rsidR="006227EA">
        <w:rPr>
          <w:rFonts w:ascii="Roboto" w:eastAsia="Times New Roman" w:hAnsi="Roboto"/>
          <w:color w:val="202122"/>
          <w:shd w:val="clear" w:color="auto" w:fill="FFFFFF"/>
        </w:rPr>
        <w:t> until the time of </w:t>
      </w:r>
      <w:r w:rsidR="006227EA" w:rsidRPr="00EF014D">
        <w:rPr>
          <w:rFonts w:ascii="Roboto" w:eastAsia="Times New Roman" w:hAnsi="Roboto"/>
          <w:bdr w:val="none" w:sz="0" w:space="0" w:color="auto" w:frame="1"/>
          <w:shd w:val="clear" w:color="auto" w:fill="FFFFFF"/>
        </w:rPr>
        <w:t>India's Independence</w:t>
      </w:r>
      <w:r w:rsidR="006227EA">
        <w:rPr>
          <w:rFonts w:ascii="Roboto" w:eastAsia="Times New Roman" w:hAnsi="Roboto"/>
          <w:color w:val="202122"/>
          <w:shd w:val="clear" w:color="auto" w:fill="FFFFFF"/>
        </w:rPr>
        <w:t>. </w:t>
      </w:r>
    </w:p>
    <w:p w:rsidR="003E7292" w:rsidRDefault="00E45099">
      <w:pPr>
        <w:rPr>
          <w:rFonts w:ascii="Roboto" w:eastAsia="Times New Roman" w:hAnsi="Roboto"/>
          <w:color w:val="2021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1612900</wp:posOffset>
            </wp:positionV>
            <wp:extent cx="1708785" cy="1130935"/>
            <wp:effectExtent l="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457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Junagarh Fort</w:t>
      </w:r>
      <w:r w:rsidR="00D92457">
        <w:rPr>
          <w:rFonts w:ascii="Roboto" w:eastAsia="Times New Roman" w:hAnsi="Roboto"/>
          <w:color w:val="202122"/>
          <w:shd w:val="clear" w:color="auto" w:fill="FFFFFF"/>
        </w:rPr>
        <w:t> is a fort in the city of </w:t>
      </w:r>
      <w:r w:rsidR="00D92457" w:rsidRPr="00E45099">
        <w:rPr>
          <w:rFonts w:ascii="Roboto" w:eastAsia="Times New Roman" w:hAnsi="Roboto"/>
          <w:bdr w:val="none" w:sz="0" w:space="0" w:color="auto" w:frame="1"/>
          <w:shd w:val="clear" w:color="auto" w:fill="FFFFFF"/>
        </w:rPr>
        <w:t>Bikaner</w:t>
      </w:r>
      <w:r w:rsidR="00D92457">
        <w:rPr>
          <w:rFonts w:ascii="Roboto" w:eastAsia="Times New Roman" w:hAnsi="Roboto"/>
          <w:color w:val="202122"/>
          <w:shd w:val="clear" w:color="auto" w:fill="FFFFFF"/>
        </w:rPr>
        <w:t>, </w:t>
      </w:r>
      <w:r w:rsidR="00D92457" w:rsidRPr="00E45099">
        <w:rPr>
          <w:rFonts w:ascii="Roboto" w:eastAsia="Times New Roman" w:hAnsi="Roboto"/>
          <w:bdr w:val="none" w:sz="0" w:space="0" w:color="auto" w:frame="1"/>
          <w:shd w:val="clear" w:color="auto" w:fill="FFFFFF"/>
        </w:rPr>
        <w:t>Rajasthan</w:t>
      </w:r>
      <w:r w:rsidR="00D92457">
        <w:rPr>
          <w:rFonts w:ascii="Roboto" w:eastAsia="Times New Roman" w:hAnsi="Roboto"/>
          <w:color w:val="202122"/>
          <w:shd w:val="clear" w:color="auto" w:fill="FFFFFF"/>
        </w:rPr>
        <w:t>, </w:t>
      </w:r>
      <w:r w:rsidR="00D92457" w:rsidRPr="00E45099">
        <w:rPr>
          <w:rFonts w:ascii="Roboto" w:eastAsia="Times New Roman" w:hAnsi="Roboto"/>
          <w:bdr w:val="none" w:sz="0" w:space="0" w:color="auto" w:frame="1"/>
          <w:shd w:val="clear" w:color="auto" w:fill="FFFFFF"/>
        </w:rPr>
        <w:t>India</w:t>
      </w:r>
      <w:r w:rsidR="00D92457">
        <w:rPr>
          <w:rFonts w:ascii="Roboto" w:eastAsia="Times New Roman" w:hAnsi="Roboto"/>
          <w:color w:val="202122"/>
          <w:shd w:val="clear" w:color="auto" w:fill="FFFFFF"/>
        </w:rPr>
        <w:t>. The fort was originally called </w:t>
      </w:r>
      <w:proofErr w:type="spellStart"/>
      <w:r w:rsidR="00D92457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Chintamani</w:t>
      </w:r>
      <w:proofErr w:type="spellEnd"/>
      <w:r w:rsidR="00D92457">
        <w:rPr>
          <w:rFonts w:ascii="Roboto" w:eastAsia="Times New Roman" w:hAnsi="Roboto"/>
          <w:color w:val="202122"/>
          <w:shd w:val="clear" w:color="auto" w:fill="FFFFFF"/>
        </w:rPr>
        <w:t> and was renamed Junagarh or "Old Fort" in the early 20th century</w:t>
      </w:r>
      <w:r w:rsidR="001B7BBF">
        <w:rPr>
          <w:rFonts w:ascii="Roboto" w:eastAsia="Times New Roman" w:hAnsi="Roboto"/>
          <w:color w:val="202122"/>
          <w:shd w:val="clear" w:color="auto" w:fill="FFFFFF"/>
        </w:rPr>
        <w:t>.</w:t>
      </w:r>
    </w:p>
    <w:p w:rsidR="001B7BBF" w:rsidRDefault="00705805">
      <w:pPr>
        <w:rPr>
          <w:rFonts w:ascii="Roboto" w:eastAsia="Times New Roman" w:hAnsi="Roboto"/>
          <w:color w:val="2021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1630680</wp:posOffset>
            </wp:positionV>
            <wp:extent cx="2336165" cy="1097280"/>
            <wp:effectExtent l="0" t="0" r="6985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33616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3E4">
        <w:rPr>
          <w:rFonts w:ascii="Roboto" w:eastAsia="Times New Roman" w:hAnsi="Roboto"/>
          <w:color w:val="202122"/>
          <w:shd w:val="clear" w:color="auto" w:fill="FFFFFF"/>
        </w:rPr>
        <w:t>The </w:t>
      </w:r>
      <w:proofErr w:type="spellStart"/>
      <w:r w:rsidR="00F643E4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Feroz</w:t>
      </w:r>
      <w:proofErr w:type="spellEnd"/>
      <w:r w:rsidR="00F643E4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 xml:space="preserve"> Shah </w:t>
      </w:r>
      <w:proofErr w:type="spellStart"/>
      <w:r w:rsidR="00F643E4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Kotla</w:t>
      </w:r>
      <w:proofErr w:type="spellEnd"/>
      <w:r w:rsidR="00F643E4">
        <w:rPr>
          <w:rFonts w:ascii="Roboto" w:eastAsia="Times New Roman" w:hAnsi="Roboto"/>
          <w:color w:val="202122"/>
          <w:shd w:val="clear" w:color="auto" w:fill="FFFFFF"/>
        </w:rPr>
        <w:t> or </w:t>
      </w:r>
      <w:proofErr w:type="spellStart"/>
      <w:r w:rsidR="00F643E4"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Kotla</w:t>
      </w:r>
      <w:proofErr w:type="spellEnd"/>
      <w:r w:rsidR="00F643E4">
        <w:rPr>
          <w:rFonts w:ascii="Roboto" w:eastAsia="Times New Roman" w:hAnsi="Roboto"/>
          <w:color w:val="202122"/>
          <w:shd w:val="clear" w:color="auto" w:fill="FFFFFF"/>
        </w:rPr>
        <w:t> was a fortress built by Sultan </w:t>
      </w:r>
      <w:proofErr w:type="spellStart"/>
      <w:r w:rsidR="00F643E4" w:rsidRPr="00464447">
        <w:rPr>
          <w:rFonts w:ascii="Roboto" w:eastAsia="Times New Roman" w:hAnsi="Roboto"/>
          <w:bdr w:val="none" w:sz="0" w:space="0" w:color="auto" w:frame="1"/>
          <w:shd w:val="clear" w:color="auto" w:fill="FFFFFF"/>
        </w:rPr>
        <w:t>Feroz</w:t>
      </w:r>
      <w:proofErr w:type="spellEnd"/>
      <w:r w:rsidR="00F643E4" w:rsidRPr="00464447">
        <w:rPr>
          <w:rFonts w:ascii="Roboto" w:eastAsia="Times New Roman" w:hAnsi="Roboto"/>
          <w:bdr w:val="none" w:sz="0" w:space="0" w:color="auto" w:frame="1"/>
          <w:shd w:val="clear" w:color="auto" w:fill="FFFFFF"/>
        </w:rPr>
        <w:t xml:space="preserve"> Shah </w:t>
      </w:r>
      <w:proofErr w:type="spellStart"/>
      <w:r w:rsidR="00F643E4" w:rsidRPr="00464447">
        <w:rPr>
          <w:rFonts w:ascii="Roboto" w:eastAsia="Times New Roman" w:hAnsi="Roboto"/>
          <w:bdr w:val="none" w:sz="0" w:space="0" w:color="auto" w:frame="1"/>
          <w:shd w:val="clear" w:color="auto" w:fill="FFFFFF"/>
        </w:rPr>
        <w:t>Tughlaq</w:t>
      </w:r>
      <w:proofErr w:type="spellEnd"/>
      <w:r w:rsidR="00F643E4">
        <w:rPr>
          <w:rFonts w:ascii="Roboto" w:eastAsia="Times New Roman" w:hAnsi="Roboto"/>
          <w:color w:val="202122"/>
          <w:shd w:val="clear" w:color="auto" w:fill="FFFFFF"/>
        </w:rPr>
        <w:t> to house his version of </w:t>
      </w:r>
      <w:r w:rsidR="00F643E4" w:rsidRPr="00464447">
        <w:rPr>
          <w:rFonts w:ascii="Roboto" w:eastAsia="Times New Roman" w:hAnsi="Roboto"/>
          <w:bdr w:val="none" w:sz="0" w:space="0" w:color="auto" w:frame="1"/>
          <w:shd w:val="clear" w:color="auto" w:fill="FFFFFF"/>
        </w:rPr>
        <w:t>Delhi</w:t>
      </w:r>
      <w:r w:rsidR="00F643E4">
        <w:rPr>
          <w:rFonts w:ascii="Roboto" w:eastAsia="Times New Roman" w:hAnsi="Roboto"/>
          <w:color w:val="202122"/>
          <w:shd w:val="clear" w:color="auto" w:fill="FFFFFF"/>
        </w:rPr>
        <w:t> city called Ferozabad.</w:t>
      </w:r>
    </w:p>
    <w:p w:rsidR="00C729B5" w:rsidRDefault="00A0003C">
      <w:pPr>
        <w:rPr>
          <w:rFonts w:ascii="Roboto" w:eastAsia="Times New Roman" w:hAnsi="Roboto"/>
          <w:color w:val="202122"/>
          <w:shd w:val="clear" w:color="auto" w:fill="FFFFFF"/>
        </w:rPr>
      </w:pPr>
      <w:r>
        <w:rPr>
          <w:rFonts w:ascii="Roboto" w:eastAsia="Times New Roman" w:hAnsi="Roboto"/>
          <w:b/>
          <w:bCs/>
          <w:color w:val="202122"/>
          <w:bdr w:val="none" w:sz="0" w:space="0" w:color="auto" w:frame="1"/>
          <w:shd w:val="clear" w:color="auto" w:fill="FFFFFF"/>
        </w:rPr>
        <w:t>Warangal Fort</w:t>
      </w:r>
      <w:r>
        <w:rPr>
          <w:rFonts w:ascii="Roboto" w:eastAsia="Times New Roman" w:hAnsi="Roboto"/>
          <w:color w:val="202122"/>
          <w:shd w:val="clear" w:color="auto" w:fill="FFFFFF"/>
        </w:rPr>
        <w:t> is located in </w:t>
      </w:r>
      <w:r w:rsidRPr="00464447">
        <w:rPr>
          <w:rFonts w:ascii="Roboto" w:eastAsia="Times New Roman" w:hAnsi="Roboto"/>
          <w:bdr w:val="none" w:sz="0" w:space="0" w:color="auto" w:frame="1"/>
          <w:shd w:val="clear" w:color="auto" w:fill="FFFFFF"/>
        </w:rPr>
        <w:t>Warangal District</w:t>
      </w:r>
      <w:r>
        <w:rPr>
          <w:rFonts w:ascii="Roboto" w:eastAsia="Times New Roman" w:hAnsi="Roboto"/>
          <w:color w:val="202122"/>
          <w:shd w:val="clear" w:color="auto" w:fill="FFFFFF"/>
        </w:rPr>
        <w:t>, </w:t>
      </w:r>
      <w:r w:rsidRPr="00464447">
        <w:rPr>
          <w:rFonts w:ascii="Roboto" w:eastAsia="Times New Roman" w:hAnsi="Roboto"/>
          <w:bdr w:val="none" w:sz="0" w:space="0" w:color="auto" w:frame="1"/>
          <w:shd w:val="clear" w:color="auto" w:fill="FFFFFF"/>
        </w:rPr>
        <w:t>Telangana</w:t>
      </w:r>
      <w:r>
        <w:rPr>
          <w:rFonts w:ascii="Roboto" w:eastAsia="Times New Roman" w:hAnsi="Roboto"/>
          <w:color w:val="202122"/>
          <w:shd w:val="clear" w:color="auto" w:fill="FFFFFF"/>
        </w:rPr>
        <w:t>, </w:t>
      </w:r>
      <w:r w:rsidRPr="00464447">
        <w:rPr>
          <w:rFonts w:ascii="Roboto" w:eastAsia="Times New Roman" w:hAnsi="Roboto"/>
          <w:bdr w:val="none" w:sz="0" w:space="0" w:color="auto" w:frame="1"/>
          <w:shd w:val="clear" w:color="auto" w:fill="FFFFFF"/>
        </w:rPr>
        <w:t>India</w:t>
      </w:r>
      <w:r>
        <w:rPr>
          <w:rFonts w:ascii="Roboto" w:eastAsia="Times New Roman" w:hAnsi="Roboto"/>
          <w:color w:val="202122"/>
          <w:shd w:val="clear" w:color="auto" w:fill="FFFFFF"/>
        </w:rPr>
        <w:t>. It was the capital city of 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"https://en.m.wikipedia.org/wiki/Kakatiyas" \o "Kakatiyas" </w:instrText>
      </w:r>
      <w:r>
        <w:rPr>
          <w:rFonts w:eastAsia="Times New Roman"/>
        </w:rPr>
        <w:fldChar w:fldCharType="separate"/>
      </w:r>
      <w:r>
        <w:rPr>
          <w:rStyle w:val="Hyperlink"/>
          <w:rFonts w:ascii="Roboto" w:eastAsia="Times New Roman" w:hAnsi="Roboto"/>
          <w:color w:val="6B4BA1"/>
          <w:bdr w:val="none" w:sz="0" w:space="0" w:color="auto" w:frame="1"/>
          <w:shd w:val="clear" w:color="auto" w:fill="FFFFFF"/>
        </w:rPr>
        <w:t>Kakatiyas</w:t>
      </w:r>
      <w:proofErr w:type="spellEnd"/>
      <w:r>
        <w:rPr>
          <w:rFonts w:eastAsia="Times New Roman"/>
        </w:rPr>
        <w:fldChar w:fldCharType="end"/>
      </w:r>
      <w:r>
        <w:rPr>
          <w:rFonts w:ascii="Roboto" w:eastAsia="Times New Roman" w:hAnsi="Roboto"/>
          <w:color w:val="202122"/>
          <w:shd w:val="clear" w:color="auto" w:fill="FFFFFF"/>
        </w:rPr>
        <w:t> and 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"https://en.m.wikipedia.org/wiki/Musunuri_Nayakas" \o "Musunuri Nayakas" </w:instrText>
      </w:r>
      <w:r>
        <w:rPr>
          <w:rFonts w:eastAsia="Times New Roman"/>
        </w:rPr>
        <w:fldChar w:fldCharType="separate"/>
      </w:r>
      <w:r>
        <w:rPr>
          <w:rStyle w:val="Hyperlink"/>
          <w:rFonts w:ascii="Roboto" w:eastAsia="Times New Roman" w:hAnsi="Roboto"/>
          <w:color w:val="6B4BA1"/>
          <w:bdr w:val="none" w:sz="0" w:space="0" w:color="auto" w:frame="1"/>
          <w:shd w:val="clear" w:color="auto" w:fill="FFFFFF"/>
        </w:rPr>
        <w:t>Musunuri</w:t>
      </w:r>
      <w:proofErr w:type="spellEnd"/>
      <w:r>
        <w:rPr>
          <w:rStyle w:val="Hyperlink"/>
          <w:rFonts w:ascii="Roboto" w:eastAsia="Times New Roman" w:hAnsi="Roboto"/>
          <w:color w:val="6B4BA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Roboto" w:eastAsia="Times New Roman" w:hAnsi="Roboto"/>
          <w:color w:val="6B4BA1"/>
          <w:bdr w:val="none" w:sz="0" w:space="0" w:color="auto" w:frame="1"/>
          <w:shd w:val="clear" w:color="auto" w:fill="FFFFFF"/>
        </w:rPr>
        <w:t>Kamma</w:t>
      </w:r>
      <w:proofErr w:type="spellEnd"/>
      <w:r>
        <w:rPr>
          <w:rStyle w:val="Hyperlink"/>
          <w:rFonts w:ascii="Roboto" w:eastAsia="Times New Roman" w:hAnsi="Roboto"/>
          <w:color w:val="6B4BA1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Roboto" w:eastAsia="Times New Roman" w:hAnsi="Roboto"/>
          <w:color w:val="6B4BA1"/>
          <w:bdr w:val="none" w:sz="0" w:space="0" w:color="auto" w:frame="1"/>
          <w:shd w:val="clear" w:color="auto" w:fill="FFFFFF"/>
        </w:rPr>
        <w:t>Nayakas</w:t>
      </w:r>
      <w:proofErr w:type="spellEnd"/>
      <w:r>
        <w:rPr>
          <w:rFonts w:eastAsia="Times New Roman"/>
        </w:rPr>
        <w:fldChar w:fldCharType="end"/>
      </w:r>
      <w:r>
        <w:rPr>
          <w:rFonts w:ascii="Roboto" w:eastAsia="Times New Roman" w:hAnsi="Roboto"/>
          <w:color w:val="202122"/>
          <w:shd w:val="clear" w:color="auto" w:fill="FFFFFF"/>
        </w:rPr>
        <w:t>. </w:t>
      </w:r>
    </w:p>
    <w:p w:rsidR="005146D6" w:rsidRDefault="009B7BB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0</wp:posOffset>
            </wp:positionV>
            <wp:extent cx="5688965" cy="4719955"/>
            <wp:effectExtent l="0" t="0" r="6985" b="444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965" cy="471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4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64"/>
    <w:rsid w:val="000E3599"/>
    <w:rsid w:val="001B7BBF"/>
    <w:rsid w:val="00203337"/>
    <w:rsid w:val="002E54C0"/>
    <w:rsid w:val="003319BE"/>
    <w:rsid w:val="003E7292"/>
    <w:rsid w:val="00464447"/>
    <w:rsid w:val="005146D6"/>
    <w:rsid w:val="0058279D"/>
    <w:rsid w:val="005C4955"/>
    <w:rsid w:val="005D13B8"/>
    <w:rsid w:val="006227EA"/>
    <w:rsid w:val="00705805"/>
    <w:rsid w:val="008A6ED2"/>
    <w:rsid w:val="009B27C0"/>
    <w:rsid w:val="009B7BBB"/>
    <w:rsid w:val="00A0003C"/>
    <w:rsid w:val="00BD7864"/>
    <w:rsid w:val="00C729B5"/>
    <w:rsid w:val="00D779D1"/>
    <w:rsid w:val="00D92457"/>
    <w:rsid w:val="00E45099"/>
    <w:rsid w:val="00EF014D"/>
    <w:rsid w:val="00F6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51B98"/>
  <w15:chartTrackingRefBased/>
  <w15:docId w15:val="{5CB9CAD8-9A1F-7341-B3D1-23DB5141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7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919874957848</dc:creator>
  <cp:keywords/>
  <dc:description/>
  <cp:lastModifiedBy>919874957848</cp:lastModifiedBy>
  <cp:revision>2</cp:revision>
  <dcterms:created xsi:type="dcterms:W3CDTF">2020-05-28T10:19:00Z</dcterms:created>
  <dcterms:modified xsi:type="dcterms:W3CDTF">2020-05-28T10:19:00Z</dcterms:modified>
</cp:coreProperties>
</file>