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23F84" w14:textId="77777777" w:rsidR="00F93666" w:rsidRPr="001A7328" w:rsidRDefault="00F93666" w:rsidP="00144784">
      <w:pPr>
        <w:pStyle w:val="Heading1"/>
        <w:spacing w:before="0"/>
        <w:ind w:left="240" w:right="240"/>
        <w:rPr>
          <w:rFonts w:eastAsia="Times New Roman"/>
          <w:b/>
          <w:bCs/>
          <w:szCs w:val="32"/>
        </w:rPr>
      </w:pPr>
      <w:r w:rsidRPr="001A7328">
        <w:rPr>
          <w:rFonts w:eastAsia="Times New Roman" w:cs="Mangal"/>
          <w:b/>
          <w:bCs/>
          <w:szCs w:val="32"/>
          <w:cs/>
        </w:rPr>
        <w:t>राम लक्ष्मण परशुराम संवाद अर्थ स</w:t>
      </w:r>
      <w:bookmarkStart w:id="0" w:name="_GoBack"/>
      <w:bookmarkEnd w:id="0"/>
      <w:r w:rsidRPr="001A7328">
        <w:rPr>
          <w:rFonts w:eastAsia="Times New Roman" w:cs="Mangal"/>
          <w:b/>
          <w:bCs/>
          <w:szCs w:val="32"/>
          <w:cs/>
        </w:rPr>
        <w:t>हित</w:t>
      </w:r>
      <w:r w:rsidRPr="001A7328">
        <w:rPr>
          <w:rFonts w:eastAsia="Times New Roman" w:cs="Mangal" w:hint="cs"/>
          <w:b/>
          <w:bCs/>
          <w:szCs w:val="32"/>
          <w:cs/>
        </w:rPr>
        <w:t>।</w:t>
      </w:r>
    </w:p>
    <w:p w14:paraId="24DB785B" w14:textId="77777777" w:rsidR="00F93666" w:rsidRPr="001A7328" w:rsidRDefault="00F93666" w:rsidP="00144784">
      <w:pPr>
        <w:pStyle w:val="NormalWeb"/>
        <w:shd w:val="clear" w:color="auto" w:fill="FAFAFA"/>
        <w:rPr>
          <w:rFonts w:ascii="Arial" w:hAnsi="Arial"/>
          <w:b/>
          <w:bCs/>
          <w:color w:val="424242"/>
          <w:sz w:val="32"/>
          <w:szCs w:val="32"/>
        </w:rPr>
      </w:pPr>
      <w:r w:rsidRPr="001A7328">
        <w:rPr>
          <w:rFonts w:ascii="Arial" w:hAnsi="Arial" w:cs="Mangal"/>
          <w:b/>
          <w:bCs/>
          <w:color w:val="424242"/>
          <w:sz w:val="32"/>
          <w:szCs w:val="32"/>
          <w:cs/>
        </w:rPr>
        <w:t>1.</w:t>
      </w:r>
      <w:r w:rsidRPr="002229C6">
        <w:rPr>
          <w:rFonts w:ascii="Arial" w:hAnsi="Arial" w:cs="Mangal"/>
          <w:b/>
          <w:bCs/>
          <w:color w:val="424242"/>
          <w:sz w:val="36"/>
          <w:szCs w:val="36"/>
          <w:u w:val="single"/>
          <w:cs/>
        </w:rPr>
        <w:t>तुलसीदास का जीवन परिचय</w:t>
      </w:r>
      <w:r w:rsidRPr="001A7328">
        <w:rPr>
          <w:rFonts w:ascii="Arial" w:hAnsi="Arial" w:cs="Mangal"/>
          <w:b/>
          <w:bCs/>
          <w:color w:val="424242"/>
          <w:sz w:val="32"/>
          <w:szCs w:val="32"/>
          <w:cs/>
        </w:rPr>
        <w:t xml:space="preserve">- </w:t>
      </w:r>
      <w:proofErr w:type="spellStart"/>
      <w:r w:rsidRPr="001A7328">
        <w:rPr>
          <w:rFonts w:ascii="Arial" w:hAnsi="Arial"/>
          <w:b/>
          <w:bCs/>
          <w:color w:val="424242"/>
          <w:sz w:val="32"/>
          <w:szCs w:val="32"/>
        </w:rPr>
        <w:t>Tulsidas</w:t>
      </w:r>
      <w:proofErr w:type="spellEnd"/>
      <w:r w:rsidRPr="001A7328">
        <w:rPr>
          <w:rFonts w:ascii="Arial" w:hAnsi="Arial"/>
          <w:b/>
          <w:bCs/>
          <w:color w:val="424242"/>
          <w:sz w:val="32"/>
          <w:szCs w:val="32"/>
        </w:rPr>
        <w:t xml:space="preserve"> </w:t>
      </w:r>
      <w:proofErr w:type="spellStart"/>
      <w:r w:rsidRPr="001A7328">
        <w:rPr>
          <w:rFonts w:ascii="Arial" w:hAnsi="Arial"/>
          <w:b/>
          <w:bCs/>
          <w:color w:val="424242"/>
          <w:sz w:val="32"/>
          <w:szCs w:val="32"/>
        </w:rPr>
        <w:t>Ka</w:t>
      </w:r>
      <w:proofErr w:type="spellEnd"/>
      <w:r w:rsidRPr="001A7328">
        <w:rPr>
          <w:rFonts w:ascii="Arial" w:hAnsi="Arial"/>
          <w:b/>
          <w:bCs/>
          <w:color w:val="424242"/>
          <w:sz w:val="32"/>
          <w:szCs w:val="32"/>
        </w:rPr>
        <w:t xml:space="preserve"> </w:t>
      </w:r>
      <w:proofErr w:type="spellStart"/>
      <w:r w:rsidRPr="001A7328">
        <w:rPr>
          <w:rFonts w:ascii="Arial" w:hAnsi="Arial"/>
          <w:b/>
          <w:bCs/>
          <w:color w:val="424242"/>
          <w:sz w:val="32"/>
          <w:szCs w:val="32"/>
        </w:rPr>
        <w:t>Jeevan</w:t>
      </w:r>
      <w:proofErr w:type="spellEnd"/>
      <w:r w:rsidRPr="001A7328">
        <w:rPr>
          <w:rFonts w:ascii="Arial" w:hAnsi="Arial"/>
          <w:b/>
          <w:bCs/>
          <w:color w:val="424242"/>
          <w:sz w:val="32"/>
          <w:szCs w:val="32"/>
        </w:rPr>
        <w:t xml:space="preserve"> </w:t>
      </w:r>
      <w:proofErr w:type="spellStart"/>
      <w:r w:rsidRPr="001A7328">
        <w:rPr>
          <w:rFonts w:ascii="Arial" w:hAnsi="Arial"/>
          <w:b/>
          <w:bCs/>
          <w:color w:val="424242"/>
          <w:sz w:val="32"/>
          <w:szCs w:val="32"/>
        </w:rPr>
        <w:t>Parichay</w:t>
      </w:r>
      <w:proofErr w:type="spellEnd"/>
      <w:r w:rsidRPr="001A7328">
        <w:rPr>
          <w:rFonts w:ascii="Arial" w:hAnsi="Arial"/>
          <w:b/>
          <w:bCs/>
          <w:color w:val="424242"/>
          <w:sz w:val="32"/>
          <w:szCs w:val="32"/>
        </w:rPr>
        <w:t>: </w:t>
      </w:r>
      <w:r w:rsidRPr="001A7328">
        <w:rPr>
          <w:rFonts w:ascii="Arial" w:hAnsi="Arial" w:cs="Mangal"/>
          <w:b/>
          <w:bCs/>
          <w:color w:val="424242"/>
          <w:sz w:val="32"/>
          <w:szCs w:val="32"/>
          <w:cs/>
        </w:rPr>
        <w:t>गोस्वामी तुलसीदास के जन्म एवं स्थान के सम्बन्ध में विद्वानों में मतभेद है। परन्तु अधिकांश विद्वान इनका जन्म 1532 में सोरों में मानते हैं। इनके पिता एवं माता का नाम आत्माराम दुबे एवं हुलसी था। इनका बचपन काफी कष्टपूर्ण था। बचपन में ही ये अपने माता-पिता से बिछड़ गए थे।</w:t>
      </w:r>
      <w:r w:rsidRPr="001A7328">
        <w:rPr>
          <w:rFonts w:ascii="Arial" w:hAnsi="Arial"/>
          <w:b/>
          <w:bCs/>
          <w:color w:val="424242"/>
          <w:sz w:val="32"/>
          <w:szCs w:val="32"/>
        </w:rPr>
        <w:t> </w:t>
      </w:r>
      <w:r w:rsidRPr="001A7328">
        <w:rPr>
          <w:rFonts w:ascii="Arial" w:hAnsi="Arial" w:cs="Mangal"/>
          <w:b/>
          <w:bCs/>
          <w:color w:val="424242"/>
          <w:sz w:val="32"/>
          <w:szCs w:val="32"/>
          <w:cs/>
        </w:rPr>
        <w:t>इनके गुरु नरहरि दास थे। इनका विवाह रत्नावली से हुआ, जिन्होंने इनका जीवन राम-भक्ति की ओर मोड़ने का सफल प्रयास किया।</w:t>
      </w:r>
    </w:p>
    <w:p w14:paraId="12A506E4" w14:textId="77777777" w:rsidR="00F93666" w:rsidRPr="001A7328" w:rsidRDefault="00F93666" w:rsidP="00144784">
      <w:pPr>
        <w:pStyle w:val="NormalWeb"/>
        <w:shd w:val="clear" w:color="auto" w:fill="FAFAFA"/>
        <w:rPr>
          <w:rFonts w:ascii="Arial" w:hAnsi="Arial"/>
          <w:b/>
          <w:bCs/>
          <w:color w:val="424242"/>
          <w:sz w:val="32"/>
          <w:szCs w:val="32"/>
        </w:rPr>
      </w:pPr>
      <w:r w:rsidRPr="001A7328">
        <w:rPr>
          <w:rFonts w:ascii="Arial" w:hAnsi="Arial" w:cs="Mangal"/>
          <w:b/>
          <w:bCs/>
          <w:color w:val="424242"/>
          <w:sz w:val="32"/>
          <w:szCs w:val="32"/>
          <w:cs/>
        </w:rPr>
        <w:t>इनके ग्रन्थ रामचरित मानस में इन्होंने समस्त पारिवारिक संबंधों, राजनीति, धर्म, सामाजिक व्यवस्था का बड़ा ही सुन्दर उल्लेख किया। रामचरित मानस के अतिरिक्त इनके अन्य ग्रन्थ विनय पत्रिका, दोहावली, कवितावली, गीतावली इत्यादि हैं।</w:t>
      </w:r>
    </w:p>
    <w:p w14:paraId="60060569" w14:textId="77777777" w:rsidR="00F93666" w:rsidRPr="001A7328" w:rsidRDefault="00F93666" w:rsidP="00144784">
      <w:pPr>
        <w:pStyle w:val="NormalWeb"/>
        <w:shd w:val="clear" w:color="auto" w:fill="FAFAFA"/>
        <w:rPr>
          <w:rFonts w:ascii="Arial" w:hAnsi="Arial"/>
          <w:b/>
          <w:bCs/>
          <w:color w:val="424242"/>
          <w:sz w:val="32"/>
          <w:szCs w:val="32"/>
        </w:rPr>
      </w:pPr>
      <w:r w:rsidRPr="001A7328">
        <w:rPr>
          <w:rFonts w:ascii="Arial" w:hAnsi="Arial" w:cs="Mangal"/>
          <w:b/>
          <w:bCs/>
          <w:color w:val="424242"/>
          <w:sz w:val="32"/>
          <w:szCs w:val="32"/>
          <w:cs/>
        </w:rPr>
        <w:t>तुलसी दास जी की काव्य भाषा अवधी है। अवधी के अतिरिक्त ब्रज भाषा का प्रयोग भी इनके साहित्य में प्रचुरता में मिलता है। ये प्रभु श्री राम के परम उपासक थे। सन 1623 में इन्होंने काशी में देह त्याग किया।</w:t>
      </w:r>
    </w:p>
    <w:p w14:paraId="620A69E7" w14:textId="77777777" w:rsidR="00F93666" w:rsidRPr="001A7328" w:rsidRDefault="00F93666" w:rsidP="00144784">
      <w:pPr>
        <w:pStyle w:val="NormalWeb"/>
        <w:shd w:val="clear" w:color="auto" w:fill="FAFAFA"/>
        <w:rPr>
          <w:rFonts w:ascii="Arial" w:hAnsi="Arial"/>
          <w:b/>
          <w:bCs/>
          <w:color w:val="424242"/>
          <w:sz w:val="32"/>
          <w:szCs w:val="32"/>
        </w:rPr>
      </w:pPr>
      <w:r w:rsidRPr="001A7328">
        <w:rPr>
          <w:rFonts w:ascii="Arial" w:hAnsi="Arial" w:cs="Mangal"/>
          <w:b/>
          <w:bCs/>
          <w:color w:val="424242"/>
          <w:sz w:val="32"/>
          <w:szCs w:val="32"/>
          <w:cs/>
        </w:rPr>
        <w:t>2.</w:t>
      </w:r>
      <w:r w:rsidRPr="00160BC5">
        <w:rPr>
          <w:rFonts w:ascii="Arial" w:hAnsi="Arial" w:cs="Mangal"/>
          <w:b/>
          <w:bCs/>
          <w:color w:val="424242"/>
          <w:sz w:val="36"/>
          <w:szCs w:val="36"/>
          <w:u w:val="single"/>
          <w:cs/>
        </w:rPr>
        <w:t>राम लक्ष्मण परशुराम संवाद का भावार्थ-</w:t>
      </w:r>
      <w:r w:rsidRPr="001A7328">
        <w:rPr>
          <w:rFonts w:ascii="Arial" w:hAnsi="Arial" w:cs="Mangal"/>
          <w:b/>
          <w:bCs/>
          <w:color w:val="424242"/>
          <w:sz w:val="32"/>
          <w:szCs w:val="32"/>
          <w:cs/>
        </w:rPr>
        <w:t xml:space="preserve"> </w:t>
      </w:r>
      <w:r w:rsidRPr="001A7328">
        <w:rPr>
          <w:rFonts w:ascii="Arial" w:hAnsi="Arial"/>
          <w:b/>
          <w:bCs/>
          <w:color w:val="424242"/>
          <w:sz w:val="32"/>
          <w:szCs w:val="32"/>
        </w:rPr>
        <w:t xml:space="preserve">Ram </w:t>
      </w:r>
      <w:proofErr w:type="spellStart"/>
      <w:r w:rsidRPr="001A7328">
        <w:rPr>
          <w:rFonts w:ascii="Arial" w:hAnsi="Arial"/>
          <w:b/>
          <w:bCs/>
          <w:color w:val="424242"/>
          <w:sz w:val="32"/>
          <w:szCs w:val="32"/>
        </w:rPr>
        <w:t>Lakshman</w:t>
      </w:r>
      <w:proofErr w:type="spellEnd"/>
      <w:r w:rsidRPr="001A7328">
        <w:rPr>
          <w:rFonts w:ascii="Arial" w:hAnsi="Arial"/>
          <w:b/>
          <w:bCs/>
          <w:color w:val="424242"/>
          <w:sz w:val="32"/>
          <w:szCs w:val="32"/>
        </w:rPr>
        <w:t xml:space="preserve"> </w:t>
      </w:r>
      <w:proofErr w:type="spellStart"/>
      <w:r w:rsidRPr="001A7328">
        <w:rPr>
          <w:rFonts w:ascii="Arial" w:hAnsi="Arial"/>
          <w:b/>
          <w:bCs/>
          <w:color w:val="424242"/>
          <w:sz w:val="32"/>
          <w:szCs w:val="32"/>
        </w:rPr>
        <w:t>Parshuram</w:t>
      </w:r>
      <w:proofErr w:type="spellEnd"/>
      <w:r w:rsidRPr="001A7328">
        <w:rPr>
          <w:rFonts w:ascii="Arial" w:hAnsi="Arial"/>
          <w:b/>
          <w:bCs/>
          <w:color w:val="424242"/>
          <w:sz w:val="32"/>
          <w:szCs w:val="32"/>
        </w:rPr>
        <w:t xml:space="preserve"> </w:t>
      </w:r>
      <w:proofErr w:type="spellStart"/>
      <w:r w:rsidRPr="001A7328">
        <w:rPr>
          <w:rFonts w:ascii="Arial" w:hAnsi="Arial"/>
          <w:b/>
          <w:bCs/>
          <w:color w:val="424242"/>
          <w:sz w:val="32"/>
          <w:szCs w:val="32"/>
        </w:rPr>
        <w:t>Samvad</w:t>
      </w:r>
      <w:proofErr w:type="spellEnd"/>
      <w:r w:rsidRPr="001A7328">
        <w:rPr>
          <w:rFonts w:ascii="Arial" w:hAnsi="Arial"/>
          <w:b/>
          <w:bCs/>
          <w:color w:val="424242"/>
          <w:sz w:val="32"/>
          <w:szCs w:val="32"/>
        </w:rPr>
        <w:t xml:space="preserve"> </w:t>
      </w:r>
      <w:proofErr w:type="spellStart"/>
      <w:r w:rsidRPr="001A7328">
        <w:rPr>
          <w:rFonts w:ascii="Arial" w:hAnsi="Arial"/>
          <w:b/>
          <w:bCs/>
          <w:color w:val="424242"/>
          <w:sz w:val="32"/>
          <w:szCs w:val="32"/>
        </w:rPr>
        <w:t>Bhavarth</w:t>
      </w:r>
      <w:proofErr w:type="spellEnd"/>
      <w:r w:rsidRPr="001A7328">
        <w:rPr>
          <w:rFonts w:ascii="Arial" w:hAnsi="Arial"/>
          <w:b/>
          <w:bCs/>
          <w:color w:val="424242"/>
          <w:sz w:val="32"/>
          <w:szCs w:val="32"/>
        </w:rPr>
        <w:t>: </w:t>
      </w:r>
      <w:r w:rsidRPr="001A7328">
        <w:rPr>
          <w:rFonts w:ascii="Arial" w:hAnsi="Arial" w:cs="Mangal"/>
          <w:b/>
          <w:bCs/>
          <w:color w:val="424242"/>
          <w:sz w:val="32"/>
          <w:szCs w:val="32"/>
          <w:cs/>
        </w:rPr>
        <w:t>राम लक्ष्मण परशुराम संवाद</w:t>
      </w:r>
      <w:r w:rsidRPr="001A7328">
        <w:rPr>
          <w:rFonts w:ascii="Arial" w:hAnsi="Arial"/>
          <w:b/>
          <w:bCs/>
          <w:color w:val="424242"/>
          <w:sz w:val="32"/>
          <w:szCs w:val="32"/>
        </w:rPr>
        <w:t> </w:t>
      </w:r>
      <w:r w:rsidRPr="001A7328">
        <w:rPr>
          <w:rFonts w:ascii="Arial" w:hAnsi="Arial" w:cs="Mangal"/>
          <w:b/>
          <w:bCs/>
          <w:color w:val="424242"/>
          <w:sz w:val="32"/>
          <w:szCs w:val="32"/>
          <w:cs/>
        </w:rPr>
        <w:t xml:space="preserve">रामचरित मानस से लिया गया है। जो कि सीता जी के स्वयंवर के समय का है। श्री राम, शिव जी का धनुष उठाकर उसे तोड़ देते हैं, तो सारे संसार में इस बात की चर्चा आग की तरह फैल जाती है। जब यह बात परशुराम जी के कानों तक जाती है और उन्हें पता चलता है </w:t>
      </w:r>
      <w:r w:rsidRPr="001A7328">
        <w:rPr>
          <w:rFonts w:ascii="Arial" w:hAnsi="Arial" w:cs="Mangal"/>
          <w:b/>
          <w:bCs/>
          <w:color w:val="424242"/>
          <w:sz w:val="32"/>
          <w:szCs w:val="32"/>
          <w:cs/>
        </w:rPr>
        <w:lastRenderedPageBreak/>
        <w:t>कि उनके गुरुदेव शिव जी का धनुष किसी ने तोड़ दिया है, वो अपने आपे से बाहर हो जाते हैं। वो धनुष तोडने वाले व्यक्ति का वध करने के लिए सीता जी के स्वयंवर वाली सभा में आ जाते हैं। उसके बाद</w:t>
      </w:r>
      <w:r w:rsidRPr="001A7328">
        <w:rPr>
          <w:rFonts w:ascii="Arial" w:hAnsi="Arial"/>
          <w:b/>
          <w:bCs/>
          <w:color w:val="424242"/>
          <w:sz w:val="32"/>
          <w:szCs w:val="32"/>
        </w:rPr>
        <w:t> </w:t>
      </w:r>
      <w:r w:rsidRPr="001A7328">
        <w:rPr>
          <w:rFonts w:ascii="Arial" w:hAnsi="Arial" w:cs="Mangal"/>
          <w:b/>
          <w:bCs/>
          <w:color w:val="424242"/>
          <w:sz w:val="32"/>
          <w:szCs w:val="32"/>
          <w:cs/>
        </w:rPr>
        <w:t>राम – लक्ष्मण – परशुराम</w:t>
      </w:r>
      <w:r w:rsidRPr="001A7328">
        <w:rPr>
          <w:rFonts w:ascii="Arial" w:hAnsi="Arial"/>
          <w:b/>
          <w:bCs/>
          <w:color w:val="424242"/>
          <w:sz w:val="32"/>
          <w:szCs w:val="32"/>
        </w:rPr>
        <w:t> </w:t>
      </w:r>
      <w:r w:rsidRPr="001A7328">
        <w:rPr>
          <w:rFonts w:ascii="Arial" w:hAnsi="Arial" w:cs="Mangal"/>
          <w:b/>
          <w:bCs/>
          <w:color w:val="424242"/>
          <w:sz w:val="32"/>
          <w:szCs w:val="32"/>
          <w:cs/>
        </w:rPr>
        <w:t>जी के बीच जो बात होती है, उसका वर्णन यहाँ दिया हुआ है।</w:t>
      </w:r>
    </w:p>
    <w:p w14:paraId="78804327" w14:textId="629F6B6D" w:rsidR="00656D49" w:rsidRPr="00F52367" w:rsidRDefault="00160BC5" w:rsidP="00144784">
      <w:pPr>
        <w:pStyle w:val="NormalWeb"/>
        <w:shd w:val="clear" w:color="auto" w:fill="FAFAFA"/>
        <w:rPr>
          <w:rFonts w:ascii="Arial" w:hAnsi="Arial" w:cs="Mangal"/>
          <w:b/>
          <w:bCs/>
          <w:color w:val="424242"/>
          <w:sz w:val="36"/>
          <w:szCs w:val="36"/>
          <w:u w:val="single"/>
        </w:rPr>
      </w:pPr>
      <w:r w:rsidRPr="00F52367">
        <w:rPr>
          <w:rFonts w:ascii="Arial" w:hAnsi="Arial" w:cs="Mangal" w:hint="cs"/>
          <w:b/>
          <w:bCs/>
          <w:color w:val="424242"/>
          <w:sz w:val="36"/>
          <w:szCs w:val="36"/>
          <w:highlight w:val="yellow"/>
          <w:u w:val="single"/>
          <w:cs/>
        </w:rPr>
        <w:t>पाठ</w:t>
      </w:r>
      <w:r w:rsidRPr="00F52367">
        <w:rPr>
          <w:rFonts w:ascii="Arial" w:hAnsi="Arial" w:cs="Mangal"/>
          <w:b/>
          <w:bCs/>
          <w:color w:val="424242"/>
          <w:sz w:val="36"/>
          <w:szCs w:val="36"/>
          <w:highlight w:val="yellow"/>
          <w:u w:val="single"/>
          <w:cs/>
        </w:rPr>
        <w:t xml:space="preserve"> </w:t>
      </w:r>
      <w:r w:rsidRPr="00F52367">
        <w:rPr>
          <w:rFonts w:ascii="Arial" w:hAnsi="Arial" w:cs="Mangal" w:hint="cs"/>
          <w:b/>
          <w:bCs/>
          <w:color w:val="424242"/>
          <w:sz w:val="36"/>
          <w:szCs w:val="36"/>
          <w:highlight w:val="yellow"/>
          <w:u w:val="single"/>
          <w:cs/>
        </w:rPr>
        <w:t>का</w:t>
      </w:r>
      <w:r w:rsidRPr="00F52367">
        <w:rPr>
          <w:rFonts w:ascii="Arial" w:hAnsi="Arial" w:cs="Mangal"/>
          <w:b/>
          <w:bCs/>
          <w:color w:val="424242"/>
          <w:sz w:val="36"/>
          <w:szCs w:val="36"/>
          <w:highlight w:val="yellow"/>
          <w:u w:val="single"/>
          <w:cs/>
        </w:rPr>
        <w:t xml:space="preserve"> </w:t>
      </w:r>
      <w:r w:rsidRPr="00F52367">
        <w:rPr>
          <w:rFonts w:ascii="Arial" w:hAnsi="Arial" w:cs="Mangal" w:hint="cs"/>
          <w:b/>
          <w:bCs/>
          <w:color w:val="424242"/>
          <w:sz w:val="36"/>
          <w:szCs w:val="36"/>
          <w:highlight w:val="yellow"/>
          <w:u w:val="single"/>
          <w:cs/>
        </w:rPr>
        <w:t>अंश</w:t>
      </w:r>
      <w:r w:rsidRPr="00F52367">
        <w:rPr>
          <w:rFonts w:ascii="Arial" w:hAnsi="Arial" w:cs="Mangal"/>
          <w:b/>
          <w:bCs/>
          <w:color w:val="424242"/>
          <w:sz w:val="36"/>
          <w:szCs w:val="36"/>
          <w:highlight w:val="yellow"/>
          <w:u w:val="single"/>
          <w:cs/>
        </w:rPr>
        <w:t xml:space="preserve"> </w:t>
      </w:r>
      <w:r w:rsidR="00A80FCD" w:rsidRPr="00F52367">
        <w:rPr>
          <w:rFonts w:ascii="Arial" w:hAnsi="Arial" w:cs="Mangal" w:hint="cs"/>
          <w:b/>
          <w:bCs/>
          <w:color w:val="424242"/>
          <w:sz w:val="36"/>
          <w:szCs w:val="36"/>
          <w:highlight w:val="yellow"/>
          <w:u w:val="single"/>
          <w:cs/>
        </w:rPr>
        <w:t>भावार्थ</w:t>
      </w:r>
      <w:r w:rsidR="00A80FCD" w:rsidRPr="00F52367">
        <w:rPr>
          <w:rFonts w:ascii="Arial" w:hAnsi="Arial" w:cs="Mangal"/>
          <w:b/>
          <w:bCs/>
          <w:color w:val="424242"/>
          <w:sz w:val="36"/>
          <w:szCs w:val="36"/>
          <w:highlight w:val="yellow"/>
          <w:u w:val="single"/>
          <w:cs/>
        </w:rPr>
        <w:t xml:space="preserve"> </w:t>
      </w:r>
      <w:r w:rsidR="00A80FCD" w:rsidRPr="00F52367">
        <w:rPr>
          <w:rFonts w:ascii="Arial" w:hAnsi="Arial" w:cs="Mangal" w:hint="cs"/>
          <w:b/>
          <w:bCs/>
          <w:color w:val="424242"/>
          <w:sz w:val="36"/>
          <w:szCs w:val="36"/>
          <w:highlight w:val="yellow"/>
          <w:u w:val="single"/>
          <w:cs/>
        </w:rPr>
        <w:t>सहित</w:t>
      </w:r>
      <w:r w:rsidR="00A80FCD" w:rsidRPr="00F52367">
        <w:rPr>
          <w:rFonts w:ascii="Arial" w:hAnsi="Arial" w:cs="Mangal"/>
          <w:b/>
          <w:bCs/>
          <w:color w:val="424242"/>
          <w:sz w:val="36"/>
          <w:szCs w:val="36"/>
          <w:u w:val="single"/>
          <w:cs/>
        </w:rPr>
        <w:t xml:space="preserve"> </w:t>
      </w:r>
    </w:p>
    <w:p w14:paraId="0D9E80FF" w14:textId="77777777" w:rsidR="00580942" w:rsidRDefault="00F93666" w:rsidP="00144784">
      <w:pPr>
        <w:pStyle w:val="NormalWeb"/>
        <w:shd w:val="clear" w:color="auto" w:fill="FAFAFA"/>
        <w:rPr>
          <w:rFonts w:ascii="Arial" w:hAnsi="Arial" w:cs="Mangal"/>
          <w:b/>
          <w:bCs/>
          <w:color w:val="424242"/>
          <w:sz w:val="32"/>
          <w:szCs w:val="32"/>
        </w:rPr>
      </w:pPr>
      <w:r w:rsidRPr="00580942">
        <w:rPr>
          <w:rFonts w:ascii="Arial" w:hAnsi="Arial" w:cs="Mangal"/>
          <w:b/>
          <w:bCs/>
          <w:color w:val="424242"/>
          <w:sz w:val="32"/>
          <w:szCs w:val="32"/>
          <w:highlight w:val="yellow"/>
          <w:cs/>
        </w:rPr>
        <w:t>नाथ संभुधनु भंजनिहारा। होइहि केउ एक दास तुम्हारा॥</w:t>
      </w:r>
      <w:r w:rsidRPr="00580942">
        <w:rPr>
          <w:rFonts w:ascii="Arial" w:hAnsi="Arial"/>
          <w:b/>
          <w:bCs/>
          <w:color w:val="424242"/>
          <w:sz w:val="32"/>
          <w:szCs w:val="32"/>
          <w:highlight w:val="yellow"/>
        </w:rPr>
        <w:br/>
      </w:r>
      <w:r w:rsidRPr="00580942">
        <w:rPr>
          <w:rFonts w:ascii="Arial" w:hAnsi="Arial" w:cs="Mangal"/>
          <w:b/>
          <w:bCs/>
          <w:color w:val="424242"/>
          <w:sz w:val="32"/>
          <w:szCs w:val="32"/>
          <w:highlight w:val="yellow"/>
          <w:cs/>
        </w:rPr>
        <w:t>आयेसु काह कहिअ किन मोही। सुनि रिसाइ बोले मुनि कोही॥</w:t>
      </w:r>
      <w:r w:rsidRPr="00580942">
        <w:rPr>
          <w:rFonts w:ascii="Arial" w:hAnsi="Arial"/>
          <w:b/>
          <w:bCs/>
          <w:color w:val="424242"/>
          <w:sz w:val="32"/>
          <w:szCs w:val="32"/>
          <w:highlight w:val="yellow"/>
        </w:rPr>
        <w:br/>
      </w:r>
      <w:r w:rsidRPr="00580942">
        <w:rPr>
          <w:rFonts w:ascii="Arial" w:hAnsi="Arial" w:cs="Mangal"/>
          <w:b/>
          <w:bCs/>
          <w:color w:val="424242"/>
          <w:sz w:val="32"/>
          <w:szCs w:val="32"/>
          <w:highlight w:val="yellow"/>
          <w:cs/>
        </w:rPr>
        <w:t>सेवकु सो जो करै सेवकाई। अरिकरनी करि करिअ लराई॥</w:t>
      </w:r>
      <w:r w:rsidRPr="001A7328">
        <w:rPr>
          <w:rFonts w:ascii="Arial" w:hAnsi="Arial"/>
          <w:b/>
          <w:bCs/>
          <w:color w:val="424242"/>
          <w:sz w:val="32"/>
          <w:szCs w:val="32"/>
        </w:rPr>
        <w:br/>
      </w:r>
    </w:p>
    <w:p w14:paraId="448DBE2D" w14:textId="654E72FF" w:rsidR="00F93666" w:rsidRPr="001A7328" w:rsidRDefault="00F93666" w:rsidP="00144784">
      <w:pPr>
        <w:pStyle w:val="NormalWeb"/>
        <w:shd w:val="clear" w:color="auto" w:fill="FAFAFA"/>
        <w:rPr>
          <w:rFonts w:ascii="Arial" w:hAnsi="Arial"/>
          <w:b/>
          <w:bCs/>
          <w:color w:val="424242"/>
          <w:sz w:val="32"/>
          <w:szCs w:val="32"/>
        </w:rPr>
      </w:pPr>
      <w:r w:rsidRPr="001A7328">
        <w:rPr>
          <w:rFonts w:ascii="Arial" w:hAnsi="Arial" w:cs="Mangal"/>
          <w:b/>
          <w:bCs/>
          <w:color w:val="424242"/>
          <w:sz w:val="32"/>
          <w:szCs w:val="32"/>
          <w:cs/>
        </w:rPr>
        <w:t>इन पंक्तियों में श्री राम परशुराम जी से कह रहे हैं कि – हे नाथ! शिवजी के धनुष को तोड़ने की शक्ति तो केवल आपके दास में ही हो सकती है। इसलिए वह आपका कोई दास ही होगा, जिसने इस धनुष को तोडा है। क्या आज्ञा है? मुझे आदेश दें। यह सुनकर परशुराम जी और क्रोधित हो जाते हैं और कहते हैं कि सेवक वही हो सकता है, जो सेवकों जैसा काम करे। यह धनुष तोड़कर उसने शत्रुता का काम किया है और इसका परिणाम युद्ध ही है। उसने इस धनुष को तोड़कर मुझे युद्ध के लिए ललकारा है, इसलिए वो मेरे सामने आए।</w:t>
      </w:r>
    </w:p>
    <w:p w14:paraId="4AA70933" w14:textId="77777777" w:rsidR="000865AB" w:rsidRDefault="00F93666" w:rsidP="00144784">
      <w:pPr>
        <w:pStyle w:val="NormalWeb"/>
        <w:shd w:val="clear" w:color="auto" w:fill="FAFAFA"/>
        <w:rPr>
          <w:rFonts w:ascii="Arial" w:hAnsi="Arial" w:cs="Mangal"/>
          <w:b/>
          <w:bCs/>
          <w:color w:val="424242"/>
          <w:sz w:val="32"/>
          <w:szCs w:val="32"/>
        </w:rPr>
      </w:pPr>
      <w:r w:rsidRPr="00713EE6">
        <w:rPr>
          <w:rFonts w:ascii="Arial" w:hAnsi="Arial" w:cs="Mangal"/>
          <w:b/>
          <w:bCs/>
          <w:color w:val="424242"/>
          <w:sz w:val="32"/>
          <w:szCs w:val="32"/>
          <w:highlight w:val="yellow"/>
          <w:cs/>
        </w:rPr>
        <w:t>सुनहु राम जेहि सिवधनु तोरा। सहसबाहु सम सो रिपु मोरा॥</w:t>
      </w:r>
      <w:r w:rsidRPr="00713EE6">
        <w:rPr>
          <w:rFonts w:ascii="Arial" w:hAnsi="Arial"/>
          <w:b/>
          <w:bCs/>
          <w:color w:val="424242"/>
          <w:sz w:val="32"/>
          <w:szCs w:val="32"/>
          <w:highlight w:val="yellow"/>
        </w:rPr>
        <w:br/>
      </w:r>
      <w:r w:rsidRPr="00713EE6">
        <w:rPr>
          <w:rFonts w:ascii="Arial" w:hAnsi="Arial" w:cs="Mangal"/>
          <w:b/>
          <w:bCs/>
          <w:color w:val="424242"/>
          <w:sz w:val="32"/>
          <w:szCs w:val="32"/>
          <w:highlight w:val="yellow"/>
          <w:cs/>
        </w:rPr>
        <w:t>सो बिलगाउ बिहाइ समाजा। न त मारे जैहहिं सब राजा॥</w:t>
      </w:r>
      <w:r w:rsidRPr="00713EE6">
        <w:rPr>
          <w:rFonts w:ascii="Arial" w:hAnsi="Arial"/>
          <w:b/>
          <w:bCs/>
          <w:color w:val="424242"/>
          <w:sz w:val="32"/>
          <w:szCs w:val="32"/>
          <w:highlight w:val="yellow"/>
        </w:rPr>
        <w:br/>
      </w:r>
      <w:r w:rsidRPr="00713EE6">
        <w:rPr>
          <w:rFonts w:ascii="Arial" w:hAnsi="Arial" w:cs="Mangal"/>
          <w:b/>
          <w:bCs/>
          <w:color w:val="424242"/>
          <w:sz w:val="32"/>
          <w:szCs w:val="32"/>
          <w:highlight w:val="yellow"/>
          <w:cs/>
        </w:rPr>
        <w:t>सुनि मुनिबचन लखन मुसुकाने। बोले परसुधरहि अवमाने॥</w:t>
      </w:r>
      <w:r w:rsidRPr="00713EE6">
        <w:rPr>
          <w:rFonts w:ascii="Arial" w:hAnsi="Arial"/>
          <w:b/>
          <w:bCs/>
          <w:color w:val="424242"/>
          <w:sz w:val="32"/>
          <w:szCs w:val="32"/>
          <w:highlight w:val="yellow"/>
        </w:rPr>
        <w:br/>
      </w:r>
      <w:r w:rsidRPr="00713EE6">
        <w:rPr>
          <w:rFonts w:ascii="Arial" w:hAnsi="Arial" w:cs="Mangal"/>
          <w:b/>
          <w:bCs/>
          <w:color w:val="424242"/>
          <w:sz w:val="32"/>
          <w:szCs w:val="32"/>
          <w:highlight w:val="yellow"/>
          <w:cs/>
        </w:rPr>
        <w:t>बहु धनुही तोरी लरिकाईं। कबहुँ न असि रिस किन्हि गोसाईँ॥</w:t>
      </w:r>
      <w:r w:rsidRPr="00713EE6">
        <w:rPr>
          <w:rFonts w:ascii="Arial" w:hAnsi="Arial"/>
          <w:b/>
          <w:bCs/>
          <w:color w:val="424242"/>
          <w:sz w:val="32"/>
          <w:szCs w:val="32"/>
          <w:highlight w:val="yellow"/>
        </w:rPr>
        <w:br/>
      </w:r>
      <w:r w:rsidRPr="00713EE6">
        <w:rPr>
          <w:rFonts w:ascii="Arial" w:hAnsi="Arial" w:cs="Mangal"/>
          <w:b/>
          <w:bCs/>
          <w:color w:val="424242"/>
          <w:sz w:val="32"/>
          <w:szCs w:val="32"/>
          <w:highlight w:val="yellow"/>
          <w:cs/>
        </w:rPr>
        <w:t>येही धनु पर ममता केहि हेतू। सुनी रिसाइ कह भृगुकुलकेतू॥</w:t>
      </w:r>
      <w:r w:rsidRPr="001A7328">
        <w:rPr>
          <w:rFonts w:ascii="Arial" w:hAnsi="Arial"/>
          <w:b/>
          <w:bCs/>
          <w:color w:val="424242"/>
          <w:sz w:val="32"/>
          <w:szCs w:val="32"/>
        </w:rPr>
        <w:br/>
      </w:r>
    </w:p>
    <w:p w14:paraId="0CC59679" w14:textId="6BC39E91" w:rsidR="00F93666" w:rsidRPr="001A7328" w:rsidRDefault="00F93666" w:rsidP="00144784">
      <w:pPr>
        <w:pStyle w:val="NormalWeb"/>
        <w:shd w:val="clear" w:color="auto" w:fill="FAFAFA"/>
        <w:rPr>
          <w:rFonts w:ascii="Arial" w:hAnsi="Arial"/>
          <w:b/>
          <w:bCs/>
          <w:color w:val="424242"/>
          <w:sz w:val="32"/>
          <w:szCs w:val="32"/>
        </w:rPr>
      </w:pPr>
      <w:r w:rsidRPr="001A7328">
        <w:rPr>
          <w:rFonts w:ascii="Arial" w:hAnsi="Arial" w:cs="Mangal"/>
          <w:b/>
          <w:bCs/>
          <w:color w:val="424242"/>
          <w:sz w:val="32"/>
          <w:szCs w:val="32"/>
          <w:cs/>
        </w:rPr>
        <w:lastRenderedPageBreak/>
        <w:t>परशुराम जी श्री राम से कहते हैं, जिसने भी शिवजी के धनुष को तोडा है, वह इस स्वयंवर को छोड़कर अलग खड़ा हो जाए, नहीं तो इस दरबार में उपस्थित सारे राजाओं को अपनी जान से हाथ धोना पड़ सकता है। परशुराम के क्रोध से भरे स्वर को सुनकर लक्ष्मण उनका मज़ाक उड़ाते हुए कहते हैं कि हे मुनिवर! हम बचपन में खेल-खेल में ऐसे कई धनुष तोड़ चुके हैं, तब तो आप क्रोधित नहीं हुए। परन्तु यह धनुष आपको इतना प्रिय क्यों है? जो इसके टूट जाने पर आप इतना क्रोधित हो उठे हैं और जिसने यह धनुष तोडा है, उससे युद्ध करने के लिए तैयार हो गए हैं।</w:t>
      </w:r>
      <w:r w:rsidRPr="001A7328">
        <w:rPr>
          <w:rFonts w:ascii="Arial" w:hAnsi="Arial"/>
          <w:b/>
          <w:bCs/>
          <w:color w:val="424242"/>
          <w:sz w:val="32"/>
          <w:szCs w:val="32"/>
        </w:rPr>
        <w:t>  </w:t>
      </w:r>
    </w:p>
    <w:p w14:paraId="7C8A2050" w14:textId="1C11164D" w:rsidR="00A64A62" w:rsidRDefault="00F93666" w:rsidP="00144784">
      <w:pPr>
        <w:pStyle w:val="NormalWeb"/>
        <w:shd w:val="clear" w:color="auto" w:fill="FAFAFA"/>
        <w:rPr>
          <w:rFonts w:ascii="Arial" w:hAnsi="Arial" w:cs="Mangal"/>
          <w:b/>
          <w:bCs/>
          <w:color w:val="424242"/>
          <w:sz w:val="32"/>
          <w:szCs w:val="32"/>
        </w:rPr>
      </w:pPr>
      <w:r w:rsidRPr="00A64A62">
        <w:rPr>
          <w:rFonts w:ascii="Arial" w:hAnsi="Arial" w:cs="Mangal"/>
          <w:b/>
          <w:bCs/>
          <w:color w:val="424242"/>
          <w:sz w:val="32"/>
          <w:szCs w:val="32"/>
          <w:highlight w:val="yellow"/>
          <w:cs/>
        </w:rPr>
        <w:t>रे नृपबालक कालबस बोलत तोहि न सँभार्।</w:t>
      </w:r>
      <w:r w:rsidRPr="00A64A62">
        <w:rPr>
          <w:rFonts w:ascii="Arial" w:hAnsi="Arial"/>
          <w:b/>
          <w:bCs/>
          <w:color w:val="424242"/>
          <w:sz w:val="32"/>
          <w:szCs w:val="32"/>
          <w:highlight w:val="yellow"/>
        </w:rPr>
        <w:br/>
      </w:r>
      <w:r w:rsidRPr="00A64A62">
        <w:rPr>
          <w:rFonts w:ascii="Arial" w:hAnsi="Arial" w:cs="Mangal"/>
          <w:b/>
          <w:bCs/>
          <w:color w:val="424242"/>
          <w:sz w:val="32"/>
          <w:szCs w:val="32"/>
          <w:highlight w:val="yellow"/>
          <w:cs/>
        </w:rPr>
        <w:t>धनुही सम त्रिपुरारिधनु बिदित सकल संसार॥</w:t>
      </w:r>
      <w:r w:rsidRPr="001A7328">
        <w:rPr>
          <w:rFonts w:ascii="Arial" w:hAnsi="Arial"/>
          <w:b/>
          <w:bCs/>
          <w:color w:val="424242"/>
          <w:sz w:val="32"/>
          <w:szCs w:val="32"/>
        </w:rPr>
        <w:br/>
      </w:r>
    </w:p>
    <w:p w14:paraId="132A566F" w14:textId="57BA25DF" w:rsidR="00F93666" w:rsidRDefault="00F93666" w:rsidP="00144784">
      <w:pPr>
        <w:pStyle w:val="NormalWeb"/>
        <w:shd w:val="clear" w:color="auto" w:fill="FAFAFA"/>
        <w:rPr>
          <w:rFonts w:ascii="Arial" w:hAnsi="Arial" w:cs="Mangal"/>
          <w:b/>
          <w:bCs/>
          <w:color w:val="424242"/>
          <w:sz w:val="32"/>
          <w:szCs w:val="32"/>
        </w:rPr>
      </w:pPr>
      <w:r w:rsidRPr="001A7328">
        <w:rPr>
          <w:rFonts w:ascii="Arial" w:hAnsi="Arial"/>
          <w:b/>
          <w:bCs/>
          <w:color w:val="424242"/>
          <w:sz w:val="32"/>
          <w:szCs w:val="32"/>
        </w:rPr>
        <w:t> </w:t>
      </w:r>
      <w:r w:rsidRPr="001A7328">
        <w:rPr>
          <w:rFonts w:ascii="Arial" w:hAnsi="Arial" w:cs="Mangal"/>
          <w:b/>
          <w:bCs/>
          <w:color w:val="424242"/>
          <w:sz w:val="32"/>
          <w:szCs w:val="32"/>
          <w:cs/>
        </w:rPr>
        <w:t>परशुराम जी कहते हैं, हे राजपूत (राजा के बेटे) तुम काल के वश में हो, अर्थात तुम में अहंकार समाया हुआ है और इसी कारणवश तुम्हें यह नहीं पता चल पा रहा है कि तुम क्या बोल रहे हो। क्या तुम्हें बचपन में तोड़े गए धनुष एवं शिवजी के इस धनुष में कोई अंतर नहीं दिख रहा? जो तुम इनकी तुलना आपस में कर रहे हो?</w:t>
      </w:r>
    </w:p>
    <w:p w14:paraId="1B4BB780" w14:textId="7914E5F7" w:rsidR="00BC72D0" w:rsidRPr="00357434" w:rsidRDefault="00BC72D0" w:rsidP="00BC72D0">
      <w:pPr>
        <w:pStyle w:val="NormalWeb"/>
        <w:shd w:val="clear" w:color="auto" w:fill="FAFAFA"/>
        <w:jc w:val="center"/>
        <w:rPr>
          <w:rFonts w:ascii="Arial" w:hAnsi="Arial"/>
          <w:color w:val="424242"/>
          <w:sz w:val="32"/>
          <w:szCs w:val="32"/>
          <w:u w:val="single"/>
        </w:rPr>
      </w:pPr>
      <w:r w:rsidRPr="00357434">
        <w:rPr>
          <w:rFonts w:ascii="Arial" w:hAnsi="Arial"/>
          <w:color w:val="424242"/>
          <w:sz w:val="32"/>
          <w:szCs w:val="32"/>
          <w:u w:val="single"/>
        </w:rPr>
        <w:t>XXXXX</w:t>
      </w:r>
    </w:p>
    <w:p w14:paraId="5A4295D2" w14:textId="77777777" w:rsidR="00F93666" w:rsidRPr="001A7328" w:rsidRDefault="00F93666">
      <w:pPr>
        <w:rPr>
          <w:b/>
          <w:bCs/>
          <w:sz w:val="32"/>
          <w:szCs w:val="32"/>
        </w:rPr>
      </w:pPr>
    </w:p>
    <w:sectPr w:rsidR="00F93666" w:rsidRPr="001A73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666"/>
    <w:rsid w:val="000822EE"/>
    <w:rsid w:val="000865AB"/>
    <w:rsid w:val="00160BC5"/>
    <w:rsid w:val="001A7328"/>
    <w:rsid w:val="002229C6"/>
    <w:rsid w:val="00357434"/>
    <w:rsid w:val="00466EA2"/>
    <w:rsid w:val="00580942"/>
    <w:rsid w:val="00656D49"/>
    <w:rsid w:val="00713EE6"/>
    <w:rsid w:val="00A64A62"/>
    <w:rsid w:val="00A80FCD"/>
    <w:rsid w:val="00BC72D0"/>
    <w:rsid w:val="00F52367"/>
    <w:rsid w:val="00F93666"/>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ecimalSymbol w:val="."/>
  <w:listSeparator w:val=","/>
  <w14:docId w14:val="63F5BC14"/>
  <w15:chartTrackingRefBased/>
  <w15:docId w15:val="{F4BB6FAF-29D7-6344-BE74-70E9F34D2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GB" w:eastAsia="en-GB"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666"/>
    <w:pPr>
      <w:keepNext/>
      <w:keepLines/>
      <w:spacing w:before="240" w:after="0"/>
      <w:outlineLvl w:val="0"/>
    </w:pPr>
    <w:rPr>
      <w:rFonts w:asciiTheme="majorHAnsi" w:eastAsiaTheme="majorEastAsia" w:hAnsiTheme="majorHAnsi" w:cstheme="majorBidi"/>
      <w:color w:val="2F5496" w:themeColor="accent1" w:themeShade="BF"/>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666"/>
    <w:rPr>
      <w:rFonts w:asciiTheme="majorHAnsi" w:eastAsiaTheme="majorEastAsia" w:hAnsiTheme="majorHAnsi" w:cstheme="majorBidi"/>
      <w:color w:val="2F5496" w:themeColor="accent1" w:themeShade="BF"/>
      <w:sz w:val="32"/>
      <w:szCs w:val="29"/>
    </w:rPr>
  </w:style>
  <w:style w:type="paragraph" w:styleId="NormalWeb">
    <w:name w:val="Normal (Web)"/>
    <w:basedOn w:val="Normal"/>
    <w:uiPriority w:val="99"/>
    <w:unhideWhenUsed/>
    <w:rsid w:val="00F9366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490</Words>
  <Characters>2794</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Guest User</cp:lastModifiedBy>
  <cp:revision>2</cp:revision>
  <dcterms:created xsi:type="dcterms:W3CDTF">2020-06-12T18:23:00Z</dcterms:created>
  <dcterms:modified xsi:type="dcterms:W3CDTF">2020-06-12T18:23:00Z</dcterms:modified>
</cp:coreProperties>
</file>