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32" w:rsidRDefault="00CE34E4" w:rsidP="00CE34E4">
      <w:pPr>
        <w:ind w:left="-450" w:right="-387"/>
        <w:jc w:val="center"/>
        <w:rPr>
          <w:b/>
          <w:color w:val="FF0000"/>
          <w:sz w:val="72"/>
          <w:szCs w:val="72"/>
        </w:rPr>
      </w:pPr>
      <w:r w:rsidRPr="00CE34E4">
        <w:rPr>
          <w:b/>
          <w:color w:val="FF0000"/>
          <w:sz w:val="72"/>
          <w:szCs w:val="72"/>
        </w:rPr>
        <w:t>CASE STUDY</w:t>
      </w:r>
    </w:p>
    <w:p w:rsidR="00083A31" w:rsidRDefault="00CE34E4" w:rsidP="00CE34E4">
      <w:pPr>
        <w:ind w:left="-450" w:right="-387"/>
        <w:rPr>
          <w:b/>
          <w:color w:val="000000" w:themeColor="text1"/>
          <w:sz w:val="36"/>
          <w:szCs w:val="36"/>
        </w:rPr>
      </w:pPr>
      <w:r>
        <w:rPr>
          <w:b/>
          <w:color w:val="000000" w:themeColor="text1"/>
          <w:sz w:val="36"/>
          <w:szCs w:val="36"/>
        </w:rPr>
        <w:t xml:space="preserve">1. </w:t>
      </w:r>
      <w:r w:rsidR="00704A83">
        <w:rPr>
          <w:b/>
          <w:color w:val="000000" w:themeColor="text1"/>
          <w:sz w:val="36"/>
          <w:szCs w:val="36"/>
        </w:rPr>
        <w:t xml:space="preserve">The writing </w:t>
      </w:r>
      <w:r w:rsidR="00F570CF">
        <w:rPr>
          <w:b/>
          <w:color w:val="000000" w:themeColor="text1"/>
          <w:sz w:val="36"/>
          <w:szCs w:val="36"/>
        </w:rPr>
        <w:t>written on relatively hard surfaces such as stone or metal. Sometimes rulers got their orders inscribed so that people could see, read and obey them.</w:t>
      </w:r>
    </w:p>
    <w:p w:rsidR="00083A31" w:rsidRDefault="00083A31" w:rsidP="00CE34E4">
      <w:pPr>
        <w:ind w:left="-450" w:right="-387"/>
        <w:rPr>
          <w:b/>
          <w:color w:val="000000" w:themeColor="text1"/>
          <w:sz w:val="36"/>
          <w:szCs w:val="36"/>
        </w:rPr>
      </w:pPr>
      <w:r>
        <w:rPr>
          <w:b/>
          <w:color w:val="000000" w:themeColor="text1"/>
          <w:sz w:val="36"/>
          <w:szCs w:val="36"/>
        </w:rPr>
        <w:t>(a) Manuscript. (b) Inscriptions. (c) Archaeology. (d) Cartography.</w:t>
      </w:r>
    </w:p>
    <w:p w:rsidR="006B44F3" w:rsidRDefault="00083A31" w:rsidP="00CE34E4">
      <w:pPr>
        <w:ind w:left="-450" w:right="-387"/>
        <w:rPr>
          <w:b/>
          <w:color w:val="000000" w:themeColor="text1"/>
          <w:sz w:val="36"/>
          <w:szCs w:val="36"/>
        </w:rPr>
      </w:pPr>
      <w:r>
        <w:rPr>
          <w:b/>
          <w:color w:val="000000" w:themeColor="text1"/>
          <w:sz w:val="36"/>
          <w:szCs w:val="36"/>
        </w:rPr>
        <w:t>2. There wa</w:t>
      </w:r>
      <w:r w:rsidR="000F2158">
        <w:rPr>
          <w:b/>
          <w:color w:val="000000" w:themeColor="text1"/>
          <w:sz w:val="36"/>
          <w:szCs w:val="36"/>
        </w:rPr>
        <w:t>s a Very P</w:t>
      </w:r>
      <w:r>
        <w:rPr>
          <w:b/>
          <w:color w:val="000000" w:themeColor="text1"/>
          <w:sz w:val="36"/>
          <w:szCs w:val="36"/>
        </w:rPr>
        <w:t>owerful Empire</w:t>
      </w:r>
      <w:r w:rsidR="000F2158">
        <w:rPr>
          <w:b/>
          <w:color w:val="000000" w:themeColor="text1"/>
          <w:sz w:val="36"/>
          <w:szCs w:val="36"/>
        </w:rPr>
        <w:t xml:space="preserve"> in India. It was the first largest</w:t>
      </w:r>
      <w:r w:rsidR="006B44F3">
        <w:rPr>
          <w:b/>
          <w:color w:val="000000" w:themeColor="text1"/>
          <w:sz w:val="36"/>
          <w:szCs w:val="36"/>
        </w:rPr>
        <w:t xml:space="preserve"> Empire of India. The area was along some of the important rivers of the Northern India and to the South of the </w:t>
      </w:r>
      <w:proofErr w:type="spellStart"/>
      <w:r w:rsidR="006B44F3">
        <w:rPr>
          <w:b/>
          <w:color w:val="000000" w:themeColor="text1"/>
          <w:sz w:val="36"/>
          <w:szCs w:val="36"/>
        </w:rPr>
        <w:t>Ganga</w:t>
      </w:r>
      <w:proofErr w:type="spellEnd"/>
      <w:r w:rsidR="006B44F3">
        <w:rPr>
          <w:b/>
          <w:color w:val="000000" w:themeColor="text1"/>
          <w:sz w:val="36"/>
          <w:szCs w:val="36"/>
        </w:rPr>
        <w:t xml:space="preserve">. The rulers were very powerful, like, </w:t>
      </w:r>
      <w:proofErr w:type="spellStart"/>
      <w:r w:rsidR="006B44F3">
        <w:rPr>
          <w:b/>
          <w:color w:val="000000" w:themeColor="text1"/>
          <w:sz w:val="36"/>
          <w:szCs w:val="36"/>
        </w:rPr>
        <w:t>Bimbisara</w:t>
      </w:r>
      <w:proofErr w:type="spellEnd"/>
      <w:r w:rsidR="006B44F3">
        <w:rPr>
          <w:b/>
          <w:color w:val="000000" w:themeColor="text1"/>
          <w:sz w:val="36"/>
          <w:szCs w:val="36"/>
        </w:rPr>
        <w:t xml:space="preserve">, </w:t>
      </w:r>
      <w:proofErr w:type="spellStart"/>
      <w:r w:rsidR="006B44F3">
        <w:rPr>
          <w:b/>
          <w:color w:val="000000" w:themeColor="text1"/>
          <w:sz w:val="36"/>
          <w:szCs w:val="36"/>
        </w:rPr>
        <w:t>Ajatshatru</w:t>
      </w:r>
      <w:proofErr w:type="spellEnd"/>
      <w:r w:rsidR="006B44F3">
        <w:rPr>
          <w:b/>
          <w:color w:val="000000" w:themeColor="text1"/>
          <w:sz w:val="36"/>
          <w:szCs w:val="36"/>
        </w:rPr>
        <w:t xml:space="preserve"> and </w:t>
      </w:r>
      <w:proofErr w:type="spellStart"/>
      <w:r w:rsidR="006B44F3">
        <w:rPr>
          <w:b/>
          <w:color w:val="000000" w:themeColor="text1"/>
          <w:sz w:val="36"/>
          <w:szCs w:val="36"/>
        </w:rPr>
        <w:t>Udaibhadra</w:t>
      </w:r>
      <w:proofErr w:type="spellEnd"/>
      <w:r w:rsidR="006B44F3">
        <w:rPr>
          <w:b/>
          <w:color w:val="000000" w:themeColor="text1"/>
          <w:sz w:val="36"/>
          <w:szCs w:val="36"/>
        </w:rPr>
        <w:t>.</w:t>
      </w:r>
    </w:p>
    <w:p w:rsidR="009973A9" w:rsidRDefault="006B44F3" w:rsidP="00CE34E4">
      <w:pPr>
        <w:ind w:left="-450" w:right="-387"/>
        <w:rPr>
          <w:b/>
          <w:color w:val="000000" w:themeColor="text1"/>
          <w:sz w:val="36"/>
          <w:szCs w:val="36"/>
        </w:rPr>
      </w:pPr>
      <w:r>
        <w:rPr>
          <w:b/>
          <w:color w:val="000000" w:themeColor="text1"/>
          <w:sz w:val="36"/>
          <w:szCs w:val="36"/>
        </w:rPr>
        <w:t xml:space="preserve">(a) Mathura. (b) </w:t>
      </w:r>
      <w:proofErr w:type="spellStart"/>
      <w:r>
        <w:rPr>
          <w:b/>
          <w:color w:val="000000" w:themeColor="text1"/>
          <w:sz w:val="36"/>
          <w:szCs w:val="36"/>
        </w:rPr>
        <w:t>Kalinga</w:t>
      </w:r>
      <w:proofErr w:type="spellEnd"/>
      <w:r>
        <w:rPr>
          <w:b/>
          <w:color w:val="000000" w:themeColor="text1"/>
          <w:sz w:val="36"/>
          <w:szCs w:val="36"/>
        </w:rPr>
        <w:t xml:space="preserve"> (c) </w:t>
      </w:r>
      <w:proofErr w:type="spellStart"/>
      <w:r>
        <w:rPr>
          <w:b/>
          <w:color w:val="000000" w:themeColor="text1"/>
          <w:sz w:val="36"/>
          <w:szCs w:val="36"/>
        </w:rPr>
        <w:t>Taxila</w:t>
      </w:r>
      <w:proofErr w:type="spellEnd"/>
      <w:r>
        <w:rPr>
          <w:b/>
          <w:color w:val="000000" w:themeColor="text1"/>
          <w:sz w:val="36"/>
          <w:szCs w:val="36"/>
        </w:rPr>
        <w:t xml:space="preserve"> (d) Magadha</w:t>
      </w:r>
      <w:r w:rsidR="009973A9">
        <w:rPr>
          <w:b/>
          <w:color w:val="000000" w:themeColor="text1"/>
          <w:sz w:val="36"/>
          <w:szCs w:val="36"/>
        </w:rPr>
        <w:t>.</w:t>
      </w:r>
    </w:p>
    <w:p w:rsidR="00CE34E4" w:rsidRDefault="009973A9" w:rsidP="00CE34E4">
      <w:pPr>
        <w:ind w:left="-450" w:right="-387"/>
        <w:rPr>
          <w:b/>
          <w:color w:val="000000" w:themeColor="text1"/>
          <w:sz w:val="36"/>
          <w:szCs w:val="36"/>
        </w:rPr>
      </w:pPr>
      <w:r>
        <w:rPr>
          <w:b/>
          <w:color w:val="000000" w:themeColor="text1"/>
          <w:sz w:val="36"/>
          <w:szCs w:val="36"/>
        </w:rPr>
        <w:t xml:space="preserve">3. Many of the caves in which the early people lived in the </w:t>
      </w:r>
      <w:proofErr w:type="spellStart"/>
      <w:r>
        <w:rPr>
          <w:b/>
          <w:color w:val="000000" w:themeColor="text1"/>
          <w:sz w:val="36"/>
          <w:szCs w:val="36"/>
        </w:rPr>
        <w:t>Palaeolithic</w:t>
      </w:r>
      <w:proofErr w:type="spellEnd"/>
      <w:r>
        <w:rPr>
          <w:b/>
          <w:color w:val="000000" w:themeColor="text1"/>
          <w:sz w:val="36"/>
          <w:szCs w:val="36"/>
        </w:rPr>
        <w:t xml:space="preserve"> and Mesolithic periods have pa</w:t>
      </w:r>
      <w:r w:rsidR="00380B62">
        <w:rPr>
          <w:b/>
          <w:color w:val="000000" w:themeColor="text1"/>
          <w:sz w:val="36"/>
          <w:szCs w:val="36"/>
        </w:rPr>
        <w:t>inting on the walls. Some of such</w:t>
      </w:r>
      <w:r>
        <w:rPr>
          <w:b/>
          <w:color w:val="000000" w:themeColor="text1"/>
          <w:sz w:val="36"/>
          <w:szCs w:val="36"/>
        </w:rPr>
        <w:t xml:space="preserve"> paintings were found in the caves of Madhya Pradesh </w:t>
      </w:r>
      <w:r w:rsidR="00380B62">
        <w:rPr>
          <w:b/>
          <w:color w:val="000000" w:themeColor="text1"/>
          <w:sz w:val="36"/>
          <w:szCs w:val="36"/>
        </w:rPr>
        <w:t>and Southern Uttar Pradesh.</w:t>
      </w:r>
    </w:p>
    <w:p w:rsidR="00380B62" w:rsidRDefault="00380B62" w:rsidP="00CE34E4">
      <w:pPr>
        <w:ind w:left="-450" w:right="-387"/>
        <w:rPr>
          <w:b/>
          <w:color w:val="000000" w:themeColor="text1"/>
          <w:sz w:val="36"/>
          <w:szCs w:val="36"/>
        </w:rPr>
      </w:pPr>
      <w:r>
        <w:rPr>
          <w:b/>
          <w:color w:val="000000" w:themeColor="text1"/>
          <w:sz w:val="36"/>
          <w:szCs w:val="36"/>
        </w:rPr>
        <w:t xml:space="preserve">(a) Paper painting. (b) </w:t>
      </w:r>
      <w:r w:rsidR="00D66BFD">
        <w:rPr>
          <w:b/>
          <w:color w:val="000000" w:themeColor="text1"/>
          <w:sz w:val="36"/>
          <w:szCs w:val="36"/>
        </w:rPr>
        <w:t>Flore Painting. (c) Rock Painting. (d) None of these.</w:t>
      </w:r>
    </w:p>
    <w:p w:rsidR="008715ED" w:rsidRDefault="00717410" w:rsidP="00CE34E4">
      <w:pPr>
        <w:ind w:left="-450" w:right="-387"/>
        <w:rPr>
          <w:b/>
          <w:color w:val="000000" w:themeColor="text1"/>
          <w:sz w:val="36"/>
          <w:szCs w:val="36"/>
        </w:rPr>
      </w:pPr>
      <w:r>
        <w:rPr>
          <w:b/>
          <w:color w:val="000000" w:themeColor="text1"/>
          <w:sz w:val="36"/>
          <w:szCs w:val="36"/>
        </w:rPr>
        <w:t xml:space="preserve">4. </w:t>
      </w:r>
      <w:r w:rsidR="00F30440">
        <w:rPr>
          <w:b/>
          <w:color w:val="000000" w:themeColor="text1"/>
          <w:sz w:val="36"/>
          <w:szCs w:val="36"/>
        </w:rPr>
        <w:t>Scienti</w:t>
      </w:r>
      <w:r w:rsidR="008715ED">
        <w:rPr>
          <w:b/>
          <w:color w:val="000000" w:themeColor="text1"/>
          <w:sz w:val="36"/>
          <w:szCs w:val="36"/>
        </w:rPr>
        <w:t>sts excavated the site of Magadha and found many kinds of</w:t>
      </w:r>
    </w:p>
    <w:p w:rsidR="008715ED" w:rsidRDefault="008715ED" w:rsidP="00CE34E4">
      <w:pPr>
        <w:ind w:left="-450" w:right="-387"/>
        <w:rPr>
          <w:b/>
          <w:color w:val="000000" w:themeColor="text1"/>
          <w:sz w:val="36"/>
          <w:szCs w:val="36"/>
        </w:rPr>
      </w:pPr>
      <w:r>
        <w:rPr>
          <w:b/>
          <w:color w:val="000000" w:themeColor="text1"/>
          <w:sz w:val="36"/>
          <w:szCs w:val="36"/>
        </w:rPr>
        <w:t>Animal bones, from the earliest levels. These included bones of deer, pig</w:t>
      </w:r>
      <w:r w:rsidR="00D347A9">
        <w:rPr>
          <w:b/>
          <w:color w:val="000000" w:themeColor="text1"/>
          <w:sz w:val="36"/>
          <w:szCs w:val="36"/>
        </w:rPr>
        <w:t xml:space="preserve"> etc</w:t>
      </w:r>
      <w:r>
        <w:rPr>
          <w:b/>
          <w:color w:val="000000" w:themeColor="text1"/>
          <w:sz w:val="36"/>
          <w:szCs w:val="36"/>
        </w:rPr>
        <w:t>. In later</w:t>
      </w:r>
      <w:r w:rsidR="00D347A9">
        <w:rPr>
          <w:b/>
          <w:color w:val="000000" w:themeColor="text1"/>
          <w:sz w:val="36"/>
          <w:szCs w:val="36"/>
        </w:rPr>
        <w:t xml:space="preserve"> levels, they found more bones o</w:t>
      </w:r>
      <w:r>
        <w:rPr>
          <w:b/>
          <w:color w:val="000000" w:themeColor="text1"/>
          <w:sz w:val="36"/>
          <w:szCs w:val="36"/>
        </w:rPr>
        <w:t>f sheep and goat and in still later levels, cattle bones are most common.</w:t>
      </w:r>
    </w:p>
    <w:p w:rsidR="00717410" w:rsidRDefault="008715ED" w:rsidP="00CE34E4">
      <w:pPr>
        <w:ind w:left="-450" w:right="-387"/>
        <w:rPr>
          <w:b/>
          <w:color w:val="000000" w:themeColor="text1"/>
          <w:sz w:val="36"/>
          <w:szCs w:val="36"/>
        </w:rPr>
      </w:pPr>
      <w:r>
        <w:rPr>
          <w:b/>
          <w:color w:val="000000" w:themeColor="text1"/>
          <w:sz w:val="36"/>
          <w:szCs w:val="36"/>
        </w:rPr>
        <w:t>(a) Archaeologists. (b) Chemist (c) Tea</w:t>
      </w:r>
      <w:r w:rsidR="00D347A9">
        <w:rPr>
          <w:b/>
          <w:color w:val="000000" w:themeColor="text1"/>
          <w:sz w:val="36"/>
          <w:szCs w:val="36"/>
        </w:rPr>
        <w:t>cher. (d) Novelist.</w:t>
      </w:r>
      <w:r>
        <w:rPr>
          <w:b/>
          <w:color w:val="000000" w:themeColor="text1"/>
          <w:sz w:val="36"/>
          <w:szCs w:val="36"/>
        </w:rPr>
        <w:t xml:space="preserve">   </w:t>
      </w:r>
    </w:p>
    <w:p w:rsidR="006B44F3" w:rsidRDefault="00D71D99" w:rsidP="00CE34E4">
      <w:pPr>
        <w:ind w:left="-450" w:right="-387"/>
        <w:rPr>
          <w:b/>
          <w:color w:val="000000" w:themeColor="text1"/>
          <w:sz w:val="36"/>
          <w:szCs w:val="36"/>
        </w:rPr>
      </w:pPr>
      <w:r>
        <w:rPr>
          <w:b/>
          <w:color w:val="000000" w:themeColor="text1"/>
          <w:sz w:val="36"/>
          <w:szCs w:val="36"/>
        </w:rPr>
        <w:lastRenderedPageBreak/>
        <w:t>5. There are heavenly bodies which revolve round their planets and do not have their own heat and light but reflect the light of the Sun to their planets, like the Moon reflects light of the Sun on the Earth.</w:t>
      </w:r>
    </w:p>
    <w:p w:rsidR="00D71D99" w:rsidRDefault="00D71D99" w:rsidP="00CE34E4">
      <w:pPr>
        <w:ind w:left="-450" w:right="-387"/>
        <w:rPr>
          <w:b/>
          <w:color w:val="000000" w:themeColor="text1"/>
          <w:sz w:val="36"/>
          <w:szCs w:val="36"/>
        </w:rPr>
      </w:pPr>
      <w:r>
        <w:rPr>
          <w:b/>
          <w:color w:val="000000" w:themeColor="text1"/>
          <w:sz w:val="36"/>
          <w:szCs w:val="36"/>
        </w:rPr>
        <w:t xml:space="preserve">(a) Planets. (b) Asteroids. (c) Meteoroids. (d) </w:t>
      </w:r>
      <w:r w:rsidR="00FC63BC">
        <w:rPr>
          <w:b/>
          <w:color w:val="000000" w:themeColor="text1"/>
          <w:sz w:val="36"/>
          <w:szCs w:val="36"/>
        </w:rPr>
        <w:t>Satellites.</w:t>
      </w:r>
    </w:p>
    <w:p w:rsidR="00FC63BC" w:rsidRDefault="00FC63BC" w:rsidP="00CE34E4">
      <w:pPr>
        <w:ind w:left="-450" w:right="-387"/>
        <w:rPr>
          <w:b/>
          <w:color w:val="000000" w:themeColor="text1"/>
          <w:sz w:val="36"/>
          <w:szCs w:val="36"/>
        </w:rPr>
      </w:pPr>
      <w:r>
        <w:rPr>
          <w:b/>
          <w:color w:val="000000" w:themeColor="text1"/>
          <w:sz w:val="36"/>
          <w:szCs w:val="36"/>
        </w:rPr>
        <w:t xml:space="preserve">6. Sometimes we want to know the length and breadth of a room, which cannot be shown on a map. In such an </w:t>
      </w:r>
      <w:r w:rsidR="00D576A7">
        <w:rPr>
          <w:b/>
          <w:color w:val="000000" w:themeColor="text1"/>
          <w:sz w:val="36"/>
          <w:szCs w:val="36"/>
        </w:rPr>
        <w:t>event;</w:t>
      </w:r>
      <w:r>
        <w:rPr>
          <w:b/>
          <w:color w:val="000000" w:themeColor="text1"/>
          <w:sz w:val="36"/>
          <w:szCs w:val="36"/>
        </w:rPr>
        <w:t xml:space="preserve"> we can refer drawings drawn on scale.</w:t>
      </w:r>
      <w:r w:rsidR="00D576A7">
        <w:rPr>
          <w:b/>
          <w:color w:val="000000" w:themeColor="text1"/>
          <w:sz w:val="36"/>
          <w:szCs w:val="36"/>
        </w:rPr>
        <w:t xml:space="preserve"> The drawing is of a small area on a scale.</w:t>
      </w:r>
    </w:p>
    <w:p w:rsidR="00D576A7" w:rsidRDefault="00D576A7" w:rsidP="00CE34E4">
      <w:pPr>
        <w:ind w:left="-450" w:right="-387"/>
        <w:rPr>
          <w:b/>
          <w:color w:val="000000" w:themeColor="text1"/>
          <w:sz w:val="36"/>
          <w:szCs w:val="36"/>
        </w:rPr>
      </w:pPr>
      <w:r>
        <w:rPr>
          <w:b/>
          <w:color w:val="000000" w:themeColor="text1"/>
          <w:sz w:val="36"/>
          <w:szCs w:val="36"/>
        </w:rPr>
        <w:t>(a) Sketch. (b) Maps. (c) Plan. (d) Globe.</w:t>
      </w:r>
    </w:p>
    <w:p w:rsidR="00B87D2C" w:rsidRDefault="00D576A7" w:rsidP="00CE34E4">
      <w:pPr>
        <w:ind w:left="-450" w:right="-387"/>
        <w:rPr>
          <w:b/>
          <w:color w:val="000000" w:themeColor="text1"/>
          <w:sz w:val="36"/>
          <w:szCs w:val="36"/>
        </w:rPr>
      </w:pPr>
      <w:r>
        <w:rPr>
          <w:b/>
          <w:color w:val="000000" w:themeColor="text1"/>
          <w:sz w:val="36"/>
          <w:szCs w:val="36"/>
        </w:rPr>
        <w:t xml:space="preserve">7. There is a huge land mass lie to the South of the Himalayas. They are generally plane and flat. They are formed by alluvial </w:t>
      </w:r>
      <w:r w:rsidR="00B87D2C">
        <w:rPr>
          <w:b/>
          <w:color w:val="000000" w:themeColor="text1"/>
          <w:sz w:val="36"/>
          <w:szCs w:val="36"/>
        </w:rPr>
        <w:t>deposits. They provide fertile land for cultivation. Hence high density of population is found here.</w:t>
      </w:r>
    </w:p>
    <w:p w:rsidR="00B87D2C" w:rsidRDefault="00B87D2C" w:rsidP="00CE34E4">
      <w:pPr>
        <w:ind w:left="-450" w:right="-387"/>
        <w:rPr>
          <w:b/>
          <w:color w:val="000000" w:themeColor="text1"/>
          <w:sz w:val="36"/>
          <w:szCs w:val="36"/>
        </w:rPr>
      </w:pPr>
      <w:r>
        <w:rPr>
          <w:b/>
          <w:color w:val="000000" w:themeColor="text1"/>
          <w:sz w:val="36"/>
          <w:szCs w:val="36"/>
        </w:rPr>
        <w:t>(a) Northern plains. (b) Peninsular plateaus. (c) Eastern Ghats. (d) Coral Islands.</w:t>
      </w:r>
    </w:p>
    <w:p w:rsidR="00B87D2C" w:rsidRDefault="00E84C32" w:rsidP="00CE34E4">
      <w:pPr>
        <w:ind w:left="-450" w:right="-387"/>
        <w:rPr>
          <w:b/>
          <w:color w:val="000000" w:themeColor="text1"/>
          <w:sz w:val="36"/>
          <w:szCs w:val="36"/>
        </w:rPr>
      </w:pPr>
      <w:r>
        <w:rPr>
          <w:b/>
          <w:color w:val="000000" w:themeColor="text1"/>
          <w:sz w:val="36"/>
          <w:szCs w:val="36"/>
        </w:rPr>
        <w:t>8. There</w:t>
      </w:r>
      <w:r w:rsidR="00B87D2C">
        <w:rPr>
          <w:b/>
          <w:color w:val="000000" w:themeColor="text1"/>
          <w:sz w:val="36"/>
          <w:szCs w:val="36"/>
        </w:rPr>
        <w:t xml:space="preserve"> are seven countries which have common land </w:t>
      </w:r>
      <w:r>
        <w:rPr>
          <w:b/>
          <w:color w:val="000000" w:themeColor="text1"/>
          <w:sz w:val="36"/>
          <w:szCs w:val="36"/>
        </w:rPr>
        <w:t>boundaries with India. In the Indian Ocean lie two countries near India, Sri Lanka and Maldives. Sri Lanka is separated from India by the Palk Strait.</w:t>
      </w:r>
    </w:p>
    <w:p w:rsidR="0011097B" w:rsidRDefault="00E84C32" w:rsidP="00CE34E4">
      <w:pPr>
        <w:ind w:left="-450" w:right="-387"/>
        <w:rPr>
          <w:b/>
          <w:color w:val="000000" w:themeColor="text1"/>
          <w:sz w:val="36"/>
          <w:szCs w:val="36"/>
        </w:rPr>
      </w:pPr>
      <w:r>
        <w:rPr>
          <w:b/>
          <w:color w:val="000000" w:themeColor="text1"/>
          <w:sz w:val="36"/>
          <w:szCs w:val="36"/>
        </w:rPr>
        <w:t xml:space="preserve">(a) African Countries. (b) European Countries (c) American Countries. (d) </w:t>
      </w:r>
      <w:r w:rsidR="0011097B">
        <w:rPr>
          <w:b/>
          <w:color w:val="000000" w:themeColor="text1"/>
          <w:sz w:val="36"/>
          <w:szCs w:val="36"/>
        </w:rPr>
        <w:t>Neighboring Countries.</w:t>
      </w:r>
    </w:p>
    <w:p w:rsidR="0011097B" w:rsidRDefault="0011097B" w:rsidP="00CE34E4">
      <w:pPr>
        <w:ind w:left="-450" w:right="-387"/>
        <w:rPr>
          <w:b/>
          <w:color w:val="000000" w:themeColor="text1"/>
          <w:sz w:val="36"/>
          <w:szCs w:val="36"/>
        </w:rPr>
      </w:pPr>
      <w:r>
        <w:rPr>
          <w:b/>
          <w:color w:val="000000" w:themeColor="text1"/>
          <w:sz w:val="36"/>
          <w:szCs w:val="36"/>
        </w:rPr>
        <w:t>9. We</w:t>
      </w:r>
      <w:r w:rsidR="00620FB2">
        <w:rPr>
          <w:b/>
          <w:color w:val="000000" w:themeColor="text1"/>
          <w:sz w:val="36"/>
          <w:szCs w:val="36"/>
        </w:rPr>
        <w:t xml:space="preserve"> are</w:t>
      </w:r>
      <w:r>
        <w:rPr>
          <w:b/>
          <w:color w:val="000000" w:themeColor="text1"/>
          <w:sz w:val="36"/>
          <w:szCs w:val="36"/>
        </w:rPr>
        <w:t xml:space="preserve"> fixing people into many images. We call people on the basis of their C</w:t>
      </w:r>
      <w:r w:rsidR="008F1717">
        <w:rPr>
          <w:b/>
          <w:color w:val="000000" w:themeColor="text1"/>
          <w:sz w:val="36"/>
          <w:szCs w:val="36"/>
        </w:rPr>
        <w:t>ountry, religion, gender, race and Economic</w:t>
      </w:r>
      <w:r>
        <w:rPr>
          <w:b/>
          <w:color w:val="000000" w:themeColor="text1"/>
          <w:sz w:val="36"/>
          <w:szCs w:val="36"/>
        </w:rPr>
        <w:t xml:space="preserve"> background, attitude, cast and so on. </w:t>
      </w:r>
    </w:p>
    <w:p w:rsidR="0011097B" w:rsidRDefault="0011097B" w:rsidP="00CE34E4">
      <w:pPr>
        <w:ind w:left="-450" w:right="-387"/>
        <w:rPr>
          <w:b/>
          <w:color w:val="000000" w:themeColor="text1"/>
          <w:sz w:val="36"/>
          <w:szCs w:val="36"/>
        </w:rPr>
      </w:pPr>
      <w:r>
        <w:rPr>
          <w:b/>
          <w:color w:val="000000" w:themeColor="text1"/>
          <w:sz w:val="36"/>
          <w:szCs w:val="36"/>
        </w:rPr>
        <w:lastRenderedPageBreak/>
        <w:t xml:space="preserve">(a) </w:t>
      </w:r>
      <w:r w:rsidR="008F1717">
        <w:rPr>
          <w:b/>
          <w:color w:val="000000" w:themeColor="text1"/>
          <w:sz w:val="36"/>
          <w:szCs w:val="36"/>
        </w:rPr>
        <w:t>Inequality</w:t>
      </w:r>
      <w:r>
        <w:rPr>
          <w:b/>
          <w:color w:val="000000" w:themeColor="text1"/>
          <w:sz w:val="36"/>
          <w:szCs w:val="36"/>
        </w:rPr>
        <w:t xml:space="preserve">. </w:t>
      </w:r>
      <w:r w:rsidR="008F1717">
        <w:rPr>
          <w:b/>
          <w:color w:val="000000" w:themeColor="text1"/>
          <w:sz w:val="36"/>
          <w:szCs w:val="36"/>
        </w:rPr>
        <w:t>(b) Prejudice. (c) Stereotype. (d) Equality.</w:t>
      </w:r>
    </w:p>
    <w:p w:rsidR="008F1717" w:rsidRDefault="008F1717" w:rsidP="00CE34E4">
      <w:pPr>
        <w:ind w:left="-450" w:right="-387"/>
        <w:rPr>
          <w:b/>
          <w:color w:val="000000" w:themeColor="text1"/>
          <w:sz w:val="36"/>
          <w:szCs w:val="36"/>
        </w:rPr>
      </w:pPr>
    </w:p>
    <w:p w:rsidR="008F1717" w:rsidRDefault="008F1717" w:rsidP="00CE34E4">
      <w:pPr>
        <w:ind w:left="-450" w:right="-387"/>
        <w:rPr>
          <w:b/>
          <w:color w:val="000000" w:themeColor="text1"/>
          <w:sz w:val="36"/>
          <w:szCs w:val="36"/>
        </w:rPr>
      </w:pPr>
      <w:r>
        <w:rPr>
          <w:b/>
          <w:color w:val="000000" w:themeColor="text1"/>
          <w:sz w:val="36"/>
          <w:szCs w:val="36"/>
        </w:rPr>
        <w:t xml:space="preserve">10. People of India have diverse cultures, customs, traditions and backgrounds. British took advantage of this diversity and ruled India for many years. But the diverse </w:t>
      </w:r>
      <w:r w:rsidR="002B2AE1">
        <w:rPr>
          <w:b/>
          <w:color w:val="000000" w:themeColor="text1"/>
          <w:sz w:val="36"/>
          <w:szCs w:val="36"/>
        </w:rPr>
        <w:t>rose against the British as a nation. They fought together against the British and their rule from India.</w:t>
      </w:r>
    </w:p>
    <w:p w:rsidR="002B2AE1" w:rsidRDefault="002B2AE1" w:rsidP="00CE34E4">
      <w:pPr>
        <w:ind w:left="-450" w:right="-387"/>
        <w:rPr>
          <w:b/>
          <w:color w:val="000000" w:themeColor="text1"/>
          <w:sz w:val="36"/>
          <w:szCs w:val="36"/>
        </w:rPr>
      </w:pPr>
      <w:r>
        <w:rPr>
          <w:b/>
          <w:color w:val="000000" w:themeColor="text1"/>
          <w:sz w:val="36"/>
          <w:szCs w:val="36"/>
        </w:rPr>
        <w:t xml:space="preserve">(a) Quality. (b) Inequality. (c) </w:t>
      </w:r>
      <w:r w:rsidR="00620FB2">
        <w:rPr>
          <w:b/>
          <w:color w:val="000000" w:themeColor="text1"/>
          <w:sz w:val="36"/>
          <w:szCs w:val="36"/>
        </w:rPr>
        <w:t xml:space="preserve">Unity in </w:t>
      </w:r>
      <w:r>
        <w:rPr>
          <w:b/>
          <w:color w:val="000000" w:themeColor="text1"/>
          <w:sz w:val="36"/>
          <w:szCs w:val="36"/>
        </w:rPr>
        <w:t>Diversity. (d) Discrimination.</w:t>
      </w:r>
    </w:p>
    <w:p w:rsidR="00E84C32" w:rsidRDefault="0011097B" w:rsidP="00CE34E4">
      <w:pPr>
        <w:ind w:left="-450" w:right="-387"/>
        <w:rPr>
          <w:b/>
          <w:color w:val="000000" w:themeColor="text1"/>
          <w:sz w:val="36"/>
          <w:szCs w:val="36"/>
        </w:rPr>
      </w:pPr>
      <w:r>
        <w:rPr>
          <w:b/>
          <w:color w:val="000000" w:themeColor="text1"/>
          <w:sz w:val="36"/>
          <w:szCs w:val="36"/>
        </w:rPr>
        <w:t xml:space="preserve">   </w:t>
      </w:r>
    </w:p>
    <w:p w:rsidR="00D576A7" w:rsidRDefault="00B87D2C" w:rsidP="00CE34E4">
      <w:pPr>
        <w:ind w:left="-450" w:right="-387"/>
        <w:rPr>
          <w:b/>
          <w:color w:val="000000" w:themeColor="text1"/>
          <w:sz w:val="36"/>
          <w:szCs w:val="36"/>
        </w:rPr>
      </w:pPr>
      <w:r>
        <w:rPr>
          <w:b/>
          <w:color w:val="000000" w:themeColor="text1"/>
          <w:sz w:val="36"/>
          <w:szCs w:val="36"/>
        </w:rPr>
        <w:t xml:space="preserve"> </w:t>
      </w:r>
    </w:p>
    <w:p w:rsidR="00D576A7" w:rsidRDefault="00D576A7" w:rsidP="00CE34E4">
      <w:pPr>
        <w:ind w:left="-450" w:right="-387"/>
        <w:rPr>
          <w:b/>
          <w:color w:val="000000" w:themeColor="text1"/>
          <w:sz w:val="36"/>
          <w:szCs w:val="36"/>
        </w:rPr>
      </w:pPr>
    </w:p>
    <w:p w:rsidR="00F570CF" w:rsidRPr="00CE34E4" w:rsidRDefault="00F570CF" w:rsidP="00CE34E4">
      <w:pPr>
        <w:ind w:left="-450" w:right="-387"/>
        <w:rPr>
          <w:b/>
          <w:color w:val="000000" w:themeColor="text1"/>
          <w:sz w:val="36"/>
          <w:szCs w:val="36"/>
        </w:rPr>
      </w:pPr>
    </w:p>
    <w:sectPr w:rsidR="00F570CF" w:rsidRPr="00CE34E4" w:rsidSect="00CE34E4">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34E4"/>
    <w:rsid w:val="00083A31"/>
    <w:rsid w:val="000F2158"/>
    <w:rsid w:val="000F62F8"/>
    <w:rsid w:val="0011097B"/>
    <w:rsid w:val="00183AD8"/>
    <w:rsid w:val="002B2AE1"/>
    <w:rsid w:val="00380B62"/>
    <w:rsid w:val="00620FB2"/>
    <w:rsid w:val="006B44F3"/>
    <w:rsid w:val="00704A83"/>
    <w:rsid w:val="00717410"/>
    <w:rsid w:val="008715ED"/>
    <w:rsid w:val="008F1717"/>
    <w:rsid w:val="009973A9"/>
    <w:rsid w:val="00AF7522"/>
    <w:rsid w:val="00B87D2C"/>
    <w:rsid w:val="00CE34E4"/>
    <w:rsid w:val="00D347A9"/>
    <w:rsid w:val="00D576A7"/>
    <w:rsid w:val="00D66BFD"/>
    <w:rsid w:val="00D71D99"/>
    <w:rsid w:val="00E84C32"/>
    <w:rsid w:val="00F30440"/>
    <w:rsid w:val="00F570CF"/>
    <w:rsid w:val="00F6344D"/>
    <w:rsid w:val="00FB2BE6"/>
    <w:rsid w:val="00FC63B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Anindita</dc:creator>
  <cp:lastModifiedBy>DELL</cp:lastModifiedBy>
  <cp:revision>4</cp:revision>
  <dcterms:created xsi:type="dcterms:W3CDTF">2020-07-05T05:53:00Z</dcterms:created>
  <dcterms:modified xsi:type="dcterms:W3CDTF">2020-07-07T08:36:00Z</dcterms:modified>
</cp:coreProperties>
</file>