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BA7" w:rsidRDefault="00967BA7" w:rsidP="00967BA7">
      <w:pPr>
        <w:shd w:val="clear" w:color="auto" w:fill="FFFFFF"/>
        <w:spacing w:after="0" w:line="240" w:lineRule="auto"/>
        <w:jc w:val="both"/>
        <w:outlineLvl w:val="4"/>
        <w:rPr>
          <w:rFonts w:ascii="Verdana" w:eastAsia="Times New Roman" w:hAnsi="Verdana" w:cs="Arial"/>
          <w:color w:val="00B050"/>
          <w:sz w:val="24"/>
          <w:szCs w:val="24"/>
        </w:rPr>
      </w:pPr>
      <w:r>
        <w:rPr>
          <w:rFonts w:ascii="Verdana" w:eastAsia="Times New Roman" w:hAnsi="Verdana" w:cs="Arial"/>
          <w:color w:val="00B050"/>
          <w:sz w:val="24"/>
          <w:szCs w:val="24"/>
        </w:rPr>
        <w:t xml:space="preserve">CLASS VI HISTORY CHAP. WHAT BOOKS AND BURIALS TELL US </w:t>
      </w:r>
    </w:p>
    <w:p w:rsidR="00967BA7" w:rsidRDefault="00967BA7" w:rsidP="00967BA7">
      <w:pPr>
        <w:shd w:val="clear" w:color="auto" w:fill="FFFFFF"/>
        <w:spacing w:after="0" w:line="240" w:lineRule="auto"/>
        <w:jc w:val="both"/>
        <w:outlineLvl w:val="4"/>
        <w:rPr>
          <w:rFonts w:ascii="Verdana" w:eastAsia="Times New Roman" w:hAnsi="Verdana" w:cs="Arial"/>
          <w:color w:val="00B050"/>
          <w:sz w:val="24"/>
          <w:szCs w:val="24"/>
        </w:rPr>
      </w:pPr>
      <w:r>
        <w:rPr>
          <w:rFonts w:ascii="Verdana" w:eastAsia="Times New Roman" w:hAnsi="Verdana" w:cs="Arial"/>
          <w:color w:val="00B050"/>
          <w:sz w:val="24"/>
          <w:szCs w:val="24"/>
        </w:rPr>
        <w:t xml:space="preserve">WORKSHEET 1(PROBABLE QUESTIONS &amp; ANSWERS) </w:t>
      </w:r>
    </w:p>
    <w:p w:rsidR="00967BA7" w:rsidRDefault="00967BA7" w:rsidP="00967BA7">
      <w:pPr>
        <w:shd w:val="clear" w:color="auto" w:fill="FFFFFF"/>
        <w:spacing w:after="0" w:line="240" w:lineRule="auto"/>
        <w:jc w:val="both"/>
        <w:outlineLvl w:val="4"/>
        <w:rPr>
          <w:rFonts w:ascii="Verdana" w:eastAsia="Times New Roman" w:hAnsi="Verdana" w:cs="Arial"/>
          <w:color w:val="00B050"/>
          <w:sz w:val="24"/>
          <w:szCs w:val="24"/>
        </w:rPr>
      </w:pPr>
      <w:r>
        <w:rPr>
          <w:rFonts w:ascii="Verdana" w:eastAsia="Times New Roman" w:hAnsi="Verdana" w:cs="Arial"/>
          <w:color w:val="00B050"/>
          <w:sz w:val="24"/>
          <w:szCs w:val="24"/>
        </w:rPr>
        <w:t>30.08.20</w:t>
      </w:r>
    </w:p>
    <w:p w:rsidR="00967BA7" w:rsidRDefault="00967BA7" w:rsidP="00967BA7">
      <w:pPr>
        <w:shd w:val="clear" w:color="auto" w:fill="FFFFFF"/>
        <w:spacing w:after="0" w:line="240" w:lineRule="auto"/>
        <w:jc w:val="both"/>
        <w:outlineLvl w:val="4"/>
        <w:rPr>
          <w:rFonts w:ascii="Verdana" w:eastAsia="Times New Roman" w:hAnsi="Verdana" w:cs="Arial"/>
          <w:color w:val="00B050"/>
          <w:sz w:val="24"/>
          <w:szCs w:val="24"/>
        </w:rPr>
      </w:pPr>
    </w:p>
    <w:p w:rsidR="00967BA7" w:rsidRPr="00967BA7" w:rsidRDefault="00967BA7" w:rsidP="00967BA7">
      <w:pPr>
        <w:shd w:val="clear" w:color="auto" w:fill="FFFFFF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>
        <w:rPr>
          <w:rFonts w:ascii="Verdana" w:eastAsia="Times New Roman" w:hAnsi="Verdana" w:cs="Arial"/>
          <w:color w:val="00B050"/>
          <w:sz w:val="24"/>
          <w:szCs w:val="24"/>
        </w:rPr>
        <w:t>Q1</w:t>
      </w:r>
      <w:r w:rsidRPr="00967BA7">
        <w:rPr>
          <w:rFonts w:ascii="Verdana" w:eastAsia="Times New Roman" w:hAnsi="Verdana" w:cs="Arial"/>
          <w:color w:val="00B050"/>
          <w:sz w:val="24"/>
          <w:szCs w:val="24"/>
        </w:rPr>
        <w:t>. Which is the oldest Veda among the four Vedas?</w:t>
      </w:r>
    </w:p>
    <w:p w:rsidR="00967BA7" w:rsidRPr="00967BA7" w:rsidRDefault="00967BA7" w:rsidP="00967BA7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proofErr w:type="gramStart"/>
      <w:r w:rsidRPr="00967BA7">
        <w:rPr>
          <w:rFonts w:ascii="Verdana" w:eastAsia="Times New Roman" w:hAnsi="Verdana" w:cs="Arial"/>
          <w:color w:val="333333"/>
          <w:sz w:val="24"/>
          <w:szCs w:val="24"/>
        </w:rPr>
        <w:t>Ans.</w:t>
      </w:r>
      <w:proofErr w:type="gramEnd"/>
      <w:r w:rsidRPr="00967BA7">
        <w:rPr>
          <w:rFonts w:ascii="Verdana" w:eastAsia="Times New Roman" w:hAnsi="Verdana" w:cs="Arial"/>
          <w:color w:val="333333"/>
          <w:sz w:val="24"/>
          <w:szCs w:val="24"/>
        </w:rPr>
        <w:t xml:space="preserve"> The oldest Veda is the </w:t>
      </w:r>
      <w:proofErr w:type="spellStart"/>
      <w:r w:rsidRPr="00967BA7">
        <w:rPr>
          <w:rFonts w:ascii="Verdana" w:eastAsia="Times New Roman" w:hAnsi="Verdana" w:cs="Arial"/>
          <w:color w:val="333333"/>
          <w:sz w:val="24"/>
          <w:szCs w:val="24"/>
        </w:rPr>
        <w:t>Rigveda</w:t>
      </w:r>
      <w:proofErr w:type="spellEnd"/>
      <w:r w:rsidRPr="00967BA7">
        <w:rPr>
          <w:rFonts w:ascii="Verdana" w:eastAsia="Times New Roman" w:hAnsi="Verdana" w:cs="Arial"/>
          <w:color w:val="333333"/>
          <w:sz w:val="24"/>
          <w:szCs w:val="24"/>
        </w:rPr>
        <w:t>.</w:t>
      </w:r>
    </w:p>
    <w:p w:rsidR="00967BA7" w:rsidRPr="00967BA7" w:rsidRDefault="00967BA7" w:rsidP="00967B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</w:rPr>
      </w:pPr>
      <w:r w:rsidRPr="00967BA7">
        <w:rPr>
          <w:rFonts w:ascii="Verdana" w:eastAsia="Times New Roman" w:hAnsi="Verdana" w:cs="Arial"/>
          <w:color w:val="00B050"/>
          <w:sz w:val="24"/>
          <w:szCs w:val="24"/>
        </w:rPr>
        <w:t> </w:t>
      </w:r>
    </w:p>
    <w:p w:rsidR="00967BA7" w:rsidRPr="00967BA7" w:rsidRDefault="00967BA7" w:rsidP="00967BA7">
      <w:pPr>
        <w:shd w:val="clear" w:color="auto" w:fill="FFFFFF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>
        <w:rPr>
          <w:rFonts w:ascii="Verdana" w:eastAsia="Times New Roman" w:hAnsi="Verdana" w:cs="Arial"/>
          <w:color w:val="00B050"/>
          <w:sz w:val="24"/>
          <w:szCs w:val="24"/>
        </w:rPr>
        <w:t>Q2</w:t>
      </w:r>
      <w:r w:rsidRPr="00967BA7">
        <w:rPr>
          <w:rFonts w:ascii="Verdana" w:eastAsia="Times New Roman" w:hAnsi="Verdana" w:cs="Arial"/>
          <w:color w:val="00B050"/>
          <w:sz w:val="24"/>
          <w:szCs w:val="24"/>
        </w:rPr>
        <w:t xml:space="preserve">. In which language </w:t>
      </w:r>
      <w:proofErr w:type="spellStart"/>
      <w:r w:rsidRPr="00967BA7">
        <w:rPr>
          <w:rFonts w:ascii="Verdana" w:eastAsia="Times New Roman" w:hAnsi="Verdana" w:cs="Arial"/>
          <w:color w:val="00B050"/>
          <w:sz w:val="24"/>
          <w:szCs w:val="24"/>
        </w:rPr>
        <w:t>Rigveda</w:t>
      </w:r>
      <w:proofErr w:type="spellEnd"/>
      <w:r w:rsidRPr="00967BA7">
        <w:rPr>
          <w:rFonts w:ascii="Verdana" w:eastAsia="Times New Roman" w:hAnsi="Verdana" w:cs="Arial"/>
          <w:color w:val="00B050"/>
          <w:sz w:val="24"/>
          <w:szCs w:val="24"/>
        </w:rPr>
        <w:t xml:space="preserve"> was written?</w:t>
      </w:r>
    </w:p>
    <w:p w:rsidR="00967BA7" w:rsidRPr="00967BA7" w:rsidRDefault="00967BA7" w:rsidP="00967B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</w:rPr>
      </w:pPr>
      <w:proofErr w:type="gramStart"/>
      <w:r w:rsidRPr="00967BA7">
        <w:rPr>
          <w:rFonts w:ascii="Verdana" w:eastAsia="Times New Roman" w:hAnsi="Verdana" w:cs="Arial"/>
          <w:color w:val="333333"/>
          <w:sz w:val="24"/>
          <w:szCs w:val="24"/>
        </w:rPr>
        <w:t>Ans.</w:t>
      </w:r>
      <w:proofErr w:type="gramEnd"/>
      <w:r w:rsidRPr="00967BA7">
        <w:rPr>
          <w:rFonts w:ascii="Verdana" w:eastAsia="Times New Roman" w:hAnsi="Verdana" w:cs="Arial"/>
          <w:color w:val="333333"/>
          <w:sz w:val="24"/>
          <w:szCs w:val="24"/>
        </w:rPr>
        <w:t xml:space="preserve"> The </w:t>
      </w:r>
      <w:proofErr w:type="spellStart"/>
      <w:r w:rsidRPr="00967BA7">
        <w:rPr>
          <w:rFonts w:ascii="Verdana" w:eastAsia="Times New Roman" w:hAnsi="Verdana" w:cs="Arial"/>
          <w:color w:val="333333"/>
          <w:sz w:val="24"/>
          <w:szCs w:val="24"/>
        </w:rPr>
        <w:t>Rigveda</w:t>
      </w:r>
      <w:proofErr w:type="spellEnd"/>
      <w:r w:rsidRPr="00967BA7">
        <w:rPr>
          <w:rFonts w:ascii="Verdana" w:eastAsia="Times New Roman" w:hAnsi="Verdana" w:cs="Arial"/>
          <w:color w:val="333333"/>
          <w:sz w:val="24"/>
          <w:szCs w:val="24"/>
        </w:rPr>
        <w:t xml:space="preserve"> is in old or Vedic Sanskrit.</w:t>
      </w:r>
    </w:p>
    <w:p w:rsidR="00967BA7" w:rsidRPr="00967BA7" w:rsidRDefault="00967BA7" w:rsidP="00967B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</w:rPr>
      </w:pPr>
      <w:r w:rsidRPr="00967BA7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967BA7" w:rsidRPr="00967BA7" w:rsidRDefault="00967BA7" w:rsidP="00967BA7">
      <w:pPr>
        <w:shd w:val="clear" w:color="auto" w:fill="FFFFFF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>
        <w:rPr>
          <w:rFonts w:ascii="Verdana" w:eastAsia="Times New Roman" w:hAnsi="Verdana" w:cs="Arial"/>
          <w:color w:val="00B050"/>
          <w:sz w:val="24"/>
          <w:szCs w:val="24"/>
        </w:rPr>
        <w:t>Q3</w:t>
      </w:r>
      <w:r w:rsidRPr="00967BA7">
        <w:rPr>
          <w:rFonts w:ascii="Verdana" w:eastAsia="Times New Roman" w:hAnsi="Verdana" w:cs="Arial"/>
          <w:color w:val="00B050"/>
          <w:sz w:val="24"/>
          <w:szCs w:val="24"/>
        </w:rPr>
        <w:t xml:space="preserve">. As per </w:t>
      </w:r>
      <w:proofErr w:type="spellStart"/>
      <w:r w:rsidRPr="00967BA7">
        <w:rPr>
          <w:rFonts w:ascii="Verdana" w:eastAsia="Times New Roman" w:hAnsi="Verdana" w:cs="Arial"/>
          <w:color w:val="00B050"/>
          <w:sz w:val="24"/>
          <w:szCs w:val="24"/>
        </w:rPr>
        <w:t>Rigveda</w:t>
      </w:r>
      <w:proofErr w:type="spellEnd"/>
      <w:r w:rsidRPr="00967BA7">
        <w:rPr>
          <w:rFonts w:ascii="Verdana" w:eastAsia="Times New Roman" w:hAnsi="Verdana" w:cs="Arial"/>
          <w:color w:val="00B050"/>
          <w:sz w:val="24"/>
          <w:szCs w:val="24"/>
        </w:rPr>
        <w:t>, why battles were fought?</w:t>
      </w:r>
    </w:p>
    <w:p w:rsidR="00967BA7" w:rsidRPr="00967BA7" w:rsidRDefault="00967BA7" w:rsidP="00967BA7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967BA7">
        <w:rPr>
          <w:rFonts w:ascii="Verdana" w:eastAsia="Times New Roman" w:hAnsi="Verdana" w:cs="Arial"/>
          <w:color w:val="333333"/>
          <w:sz w:val="24"/>
          <w:szCs w:val="24"/>
        </w:rPr>
        <w:t xml:space="preserve">Ans. Battles were fought for cattle, land, </w:t>
      </w:r>
      <w:proofErr w:type="gramStart"/>
      <w:r w:rsidRPr="00967BA7">
        <w:rPr>
          <w:rFonts w:ascii="Verdana" w:eastAsia="Times New Roman" w:hAnsi="Verdana" w:cs="Arial"/>
          <w:color w:val="333333"/>
          <w:sz w:val="24"/>
          <w:szCs w:val="24"/>
        </w:rPr>
        <w:t>water</w:t>
      </w:r>
      <w:proofErr w:type="gramEnd"/>
      <w:r w:rsidRPr="00967BA7">
        <w:rPr>
          <w:rFonts w:ascii="Verdana" w:eastAsia="Times New Roman" w:hAnsi="Verdana" w:cs="Arial"/>
          <w:color w:val="333333"/>
          <w:sz w:val="24"/>
          <w:szCs w:val="24"/>
        </w:rPr>
        <w:t xml:space="preserve"> and for capturing people.</w:t>
      </w:r>
    </w:p>
    <w:p w:rsidR="00967BA7" w:rsidRPr="00967BA7" w:rsidRDefault="00967BA7" w:rsidP="00967BA7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967BA7">
        <w:rPr>
          <w:rFonts w:ascii="Verdana" w:eastAsia="Times New Roman" w:hAnsi="Verdana" w:cs="Arial"/>
          <w:color w:val="00B050"/>
          <w:sz w:val="24"/>
          <w:szCs w:val="24"/>
        </w:rPr>
        <w:t> </w:t>
      </w:r>
    </w:p>
    <w:p w:rsidR="00967BA7" w:rsidRPr="00967BA7" w:rsidRDefault="00967BA7" w:rsidP="00967BA7">
      <w:pPr>
        <w:shd w:val="clear" w:color="auto" w:fill="FFFFFF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>
        <w:rPr>
          <w:rFonts w:ascii="Verdana" w:eastAsia="Times New Roman" w:hAnsi="Verdana" w:cs="Arial"/>
          <w:color w:val="00B050"/>
          <w:sz w:val="24"/>
          <w:szCs w:val="24"/>
        </w:rPr>
        <w:t>Q4</w:t>
      </w:r>
      <w:r w:rsidRPr="00967BA7">
        <w:rPr>
          <w:rFonts w:ascii="Verdana" w:eastAsia="Times New Roman" w:hAnsi="Verdana" w:cs="Arial"/>
          <w:color w:val="00B050"/>
          <w:sz w:val="24"/>
          <w:szCs w:val="24"/>
        </w:rPr>
        <w:t>. What are Megaliths?</w:t>
      </w:r>
    </w:p>
    <w:p w:rsidR="00967BA7" w:rsidRPr="00967BA7" w:rsidRDefault="00967BA7" w:rsidP="00967BA7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967BA7">
        <w:rPr>
          <w:rFonts w:ascii="Verdana" w:eastAsia="Times New Roman" w:hAnsi="Verdana" w:cs="Arial"/>
          <w:color w:val="333333"/>
          <w:sz w:val="24"/>
          <w:szCs w:val="24"/>
        </w:rPr>
        <w:t>Ans. Stone boulders used to mark burial sites are known as megaliths.</w:t>
      </w:r>
    </w:p>
    <w:p w:rsidR="00967BA7" w:rsidRPr="00967BA7" w:rsidRDefault="00967BA7" w:rsidP="00967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BA7">
        <w:rPr>
          <w:rFonts w:ascii="Verdana" w:eastAsia="Times New Roman" w:hAnsi="Verdana" w:cs="Times New Roman"/>
          <w:color w:val="00B050"/>
          <w:sz w:val="24"/>
          <w:szCs w:val="24"/>
        </w:rPr>
        <w:t> </w:t>
      </w:r>
    </w:p>
    <w:p w:rsidR="00967BA7" w:rsidRPr="00967BA7" w:rsidRDefault="00967BA7" w:rsidP="00967BA7">
      <w:pPr>
        <w:shd w:val="clear" w:color="auto" w:fill="FFFFFF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>
        <w:rPr>
          <w:rFonts w:ascii="Verdana" w:eastAsia="Times New Roman" w:hAnsi="Verdana" w:cs="Arial"/>
          <w:color w:val="00B050"/>
          <w:sz w:val="24"/>
          <w:szCs w:val="24"/>
        </w:rPr>
        <w:t>Q5</w:t>
      </w:r>
      <w:r w:rsidRPr="00967BA7">
        <w:rPr>
          <w:rFonts w:ascii="Verdana" w:eastAsia="Times New Roman" w:hAnsi="Verdana" w:cs="Arial"/>
          <w:color w:val="00B050"/>
          <w:sz w:val="24"/>
          <w:szCs w:val="24"/>
        </w:rPr>
        <w:t xml:space="preserve">. Where was the page from a manuscript of the </w:t>
      </w:r>
      <w:proofErr w:type="spellStart"/>
      <w:r w:rsidRPr="00967BA7">
        <w:rPr>
          <w:rFonts w:ascii="Verdana" w:eastAsia="Times New Roman" w:hAnsi="Verdana" w:cs="Arial"/>
          <w:color w:val="00B050"/>
          <w:sz w:val="24"/>
          <w:szCs w:val="24"/>
        </w:rPr>
        <w:t>Rigveda</w:t>
      </w:r>
      <w:proofErr w:type="spellEnd"/>
      <w:r w:rsidRPr="00967BA7">
        <w:rPr>
          <w:rFonts w:ascii="Verdana" w:eastAsia="Times New Roman" w:hAnsi="Verdana" w:cs="Arial"/>
          <w:color w:val="00B050"/>
          <w:sz w:val="24"/>
          <w:szCs w:val="24"/>
        </w:rPr>
        <w:t xml:space="preserve"> found?</w:t>
      </w:r>
    </w:p>
    <w:p w:rsidR="00967BA7" w:rsidRPr="00967BA7" w:rsidRDefault="00967BA7" w:rsidP="00967BA7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proofErr w:type="gramStart"/>
      <w:r w:rsidRPr="00967BA7">
        <w:rPr>
          <w:rFonts w:ascii="Verdana" w:eastAsia="Times New Roman" w:hAnsi="Verdana" w:cs="Arial"/>
          <w:color w:val="333333"/>
          <w:sz w:val="24"/>
          <w:szCs w:val="24"/>
        </w:rPr>
        <w:t>Ans.</w:t>
      </w:r>
      <w:proofErr w:type="gramEnd"/>
      <w:r w:rsidRPr="00967BA7">
        <w:rPr>
          <w:rFonts w:ascii="Verdana" w:eastAsia="Times New Roman" w:hAnsi="Verdana" w:cs="Arial"/>
          <w:color w:val="333333"/>
          <w:sz w:val="24"/>
          <w:szCs w:val="24"/>
        </w:rPr>
        <w:t xml:space="preserve"> This manuscript of the </w:t>
      </w:r>
      <w:proofErr w:type="spellStart"/>
      <w:r w:rsidRPr="00967BA7">
        <w:rPr>
          <w:rFonts w:ascii="Verdana" w:eastAsia="Times New Roman" w:hAnsi="Verdana" w:cs="Arial"/>
          <w:color w:val="333333"/>
          <w:sz w:val="24"/>
          <w:szCs w:val="24"/>
        </w:rPr>
        <w:t>Rigveda</w:t>
      </w:r>
      <w:proofErr w:type="spellEnd"/>
      <w:r w:rsidRPr="00967BA7">
        <w:rPr>
          <w:rFonts w:ascii="Verdana" w:eastAsia="Times New Roman" w:hAnsi="Verdana" w:cs="Arial"/>
          <w:color w:val="333333"/>
          <w:sz w:val="24"/>
          <w:szCs w:val="24"/>
        </w:rPr>
        <w:t>, on birch bark, was found in Kashmir.</w:t>
      </w:r>
    </w:p>
    <w:p w:rsidR="00967BA7" w:rsidRPr="00967BA7" w:rsidRDefault="00967BA7" w:rsidP="00967BA7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967BA7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967BA7" w:rsidRPr="00967BA7" w:rsidRDefault="00967BA7" w:rsidP="00967BA7">
      <w:pPr>
        <w:shd w:val="clear" w:color="auto" w:fill="FFFFFF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>
        <w:rPr>
          <w:rFonts w:ascii="Verdana" w:eastAsia="Times New Roman" w:hAnsi="Verdana" w:cs="Arial"/>
          <w:color w:val="00B050"/>
          <w:sz w:val="24"/>
          <w:szCs w:val="24"/>
        </w:rPr>
        <w:t>Q6</w:t>
      </w:r>
      <w:r w:rsidRPr="00967BA7">
        <w:rPr>
          <w:rFonts w:ascii="Verdana" w:eastAsia="Times New Roman" w:hAnsi="Verdana" w:cs="Arial"/>
          <w:color w:val="00B050"/>
          <w:sz w:val="24"/>
          <w:szCs w:val="24"/>
        </w:rPr>
        <w:t xml:space="preserve">. Why </w:t>
      </w:r>
      <w:proofErr w:type="spellStart"/>
      <w:r w:rsidRPr="00967BA7">
        <w:rPr>
          <w:rFonts w:ascii="Verdana" w:eastAsia="Times New Roman" w:hAnsi="Verdana" w:cs="Arial"/>
          <w:color w:val="00B050"/>
          <w:sz w:val="24"/>
          <w:szCs w:val="24"/>
        </w:rPr>
        <w:t>yajnas</w:t>
      </w:r>
      <w:proofErr w:type="spellEnd"/>
      <w:r w:rsidRPr="00967BA7">
        <w:rPr>
          <w:rFonts w:ascii="Verdana" w:eastAsia="Times New Roman" w:hAnsi="Verdana" w:cs="Arial"/>
          <w:color w:val="00B050"/>
          <w:sz w:val="24"/>
          <w:szCs w:val="24"/>
        </w:rPr>
        <w:t xml:space="preserve"> or sacrifices were performed?</w:t>
      </w:r>
    </w:p>
    <w:p w:rsidR="00967BA7" w:rsidRPr="00967BA7" w:rsidRDefault="00967BA7" w:rsidP="00967BA7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967BA7">
        <w:rPr>
          <w:rFonts w:ascii="Verdana" w:eastAsia="Times New Roman" w:hAnsi="Verdana" w:cs="Arial"/>
          <w:color w:val="333333"/>
          <w:sz w:val="24"/>
          <w:szCs w:val="24"/>
        </w:rPr>
        <w:t xml:space="preserve">Ans. </w:t>
      </w:r>
      <w:proofErr w:type="spellStart"/>
      <w:r w:rsidRPr="00967BA7">
        <w:rPr>
          <w:rFonts w:ascii="Verdana" w:eastAsia="Times New Roman" w:hAnsi="Verdana" w:cs="Arial"/>
          <w:color w:val="333333"/>
          <w:sz w:val="24"/>
          <w:szCs w:val="24"/>
        </w:rPr>
        <w:t>Yajnas</w:t>
      </w:r>
      <w:proofErr w:type="spellEnd"/>
      <w:r w:rsidRPr="00967BA7">
        <w:rPr>
          <w:rFonts w:ascii="Verdana" w:eastAsia="Times New Roman" w:hAnsi="Verdana" w:cs="Arial"/>
          <w:color w:val="333333"/>
          <w:sz w:val="24"/>
          <w:szCs w:val="24"/>
        </w:rPr>
        <w:t xml:space="preserve"> or sacrifices were performed to please gods and goddesses.</w:t>
      </w:r>
    </w:p>
    <w:p w:rsidR="00967BA7" w:rsidRPr="00967BA7" w:rsidRDefault="00967BA7" w:rsidP="00967B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</w:rPr>
      </w:pPr>
      <w:r w:rsidRPr="00967BA7">
        <w:rPr>
          <w:rFonts w:ascii="Verdana" w:eastAsia="Times New Roman" w:hAnsi="Verdana" w:cs="Arial"/>
          <w:color w:val="00B050"/>
          <w:sz w:val="24"/>
          <w:szCs w:val="24"/>
        </w:rPr>
        <w:t> </w:t>
      </w:r>
    </w:p>
    <w:p w:rsidR="00967BA7" w:rsidRPr="00967BA7" w:rsidRDefault="00967BA7" w:rsidP="00967BA7">
      <w:pPr>
        <w:shd w:val="clear" w:color="auto" w:fill="FFFFFF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>
        <w:rPr>
          <w:rFonts w:ascii="Verdana" w:eastAsia="Times New Roman" w:hAnsi="Verdana" w:cs="Arial"/>
          <w:color w:val="00B050"/>
          <w:sz w:val="24"/>
          <w:szCs w:val="24"/>
        </w:rPr>
        <w:t>Q7</w:t>
      </w:r>
      <w:r w:rsidRPr="00967BA7">
        <w:rPr>
          <w:rFonts w:ascii="Verdana" w:eastAsia="Times New Roman" w:hAnsi="Verdana" w:cs="Arial"/>
          <w:color w:val="00B050"/>
          <w:sz w:val="24"/>
          <w:szCs w:val="24"/>
        </w:rPr>
        <w:t>. Which language belongs to the Dravidian family?</w:t>
      </w:r>
    </w:p>
    <w:p w:rsidR="00967BA7" w:rsidRPr="00967BA7" w:rsidRDefault="00967BA7" w:rsidP="00967BA7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967BA7">
        <w:rPr>
          <w:rFonts w:ascii="Verdana" w:eastAsia="Times New Roman" w:hAnsi="Verdana" w:cs="Arial"/>
          <w:color w:val="333333"/>
          <w:sz w:val="24"/>
          <w:szCs w:val="24"/>
        </w:rPr>
        <w:t>Ans. Tamil, Telugu, Kannada and Malayalam belong to the Dravidian family.</w:t>
      </w:r>
    </w:p>
    <w:p w:rsidR="00967BA7" w:rsidRPr="00967BA7" w:rsidRDefault="00967BA7" w:rsidP="00967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BA7">
        <w:rPr>
          <w:rFonts w:ascii="Arial" w:eastAsia="Times New Roman" w:hAnsi="Arial" w:cs="Arial"/>
          <w:color w:val="333333"/>
        </w:rPr>
        <w:br/>
      </w:r>
      <w:r w:rsidRPr="00967BA7">
        <w:rPr>
          <w:rFonts w:ascii="Arial" w:eastAsia="Times New Roman" w:hAnsi="Arial" w:cs="Arial"/>
          <w:color w:val="333333"/>
        </w:rPr>
        <w:br/>
      </w:r>
    </w:p>
    <w:p w:rsidR="00967BA7" w:rsidRPr="00967BA7" w:rsidRDefault="00967BA7" w:rsidP="00967BA7">
      <w:pPr>
        <w:shd w:val="clear" w:color="auto" w:fill="FFFFFF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>
        <w:rPr>
          <w:rFonts w:ascii="Verdana" w:eastAsia="Times New Roman" w:hAnsi="Verdana" w:cs="Arial"/>
          <w:color w:val="00B050"/>
          <w:sz w:val="24"/>
          <w:szCs w:val="24"/>
        </w:rPr>
        <w:t>Q8</w:t>
      </w:r>
      <w:r w:rsidRPr="00967BA7">
        <w:rPr>
          <w:rFonts w:ascii="Verdana" w:eastAsia="Times New Roman" w:hAnsi="Verdana" w:cs="Arial"/>
          <w:color w:val="00B050"/>
          <w:sz w:val="24"/>
          <w:szCs w:val="24"/>
        </w:rPr>
        <w:t>. Which language belongs to the Tibeto-Burman family?</w:t>
      </w:r>
    </w:p>
    <w:p w:rsidR="00967BA7" w:rsidRPr="00967BA7" w:rsidRDefault="00967BA7" w:rsidP="00967BA7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967BA7">
        <w:rPr>
          <w:rFonts w:ascii="Verdana" w:eastAsia="Times New Roman" w:hAnsi="Verdana" w:cs="Arial"/>
          <w:color w:val="333333"/>
          <w:sz w:val="24"/>
          <w:szCs w:val="24"/>
        </w:rPr>
        <w:t>Ans. Language used in the north-east belongs to the Tibeto-Burman family.</w:t>
      </w:r>
    </w:p>
    <w:p w:rsidR="00967BA7" w:rsidRPr="00967BA7" w:rsidRDefault="00967BA7" w:rsidP="00967BA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967BA7">
        <w:rPr>
          <w:rFonts w:ascii="Verdana" w:eastAsia="Times New Roman" w:hAnsi="Verdana" w:cs="Arial"/>
          <w:color w:val="00B050"/>
          <w:sz w:val="24"/>
          <w:szCs w:val="24"/>
        </w:rPr>
        <w:t> </w:t>
      </w:r>
    </w:p>
    <w:p w:rsidR="00967BA7" w:rsidRPr="00967BA7" w:rsidRDefault="00967BA7" w:rsidP="00967BA7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Verdana" w:eastAsia="Times New Roman" w:hAnsi="Verdana" w:cs="Arial"/>
          <w:color w:val="00B050"/>
          <w:sz w:val="24"/>
          <w:szCs w:val="24"/>
        </w:rPr>
        <w:t>Q9</w:t>
      </w:r>
      <w:r w:rsidRPr="00967BA7">
        <w:rPr>
          <w:rFonts w:ascii="Verdana" w:eastAsia="Times New Roman" w:hAnsi="Verdana" w:cs="Arial"/>
          <w:color w:val="00B050"/>
          <w:sz w:val="24"/>
          <w:szCs w:val="24"/>
        </w:rPr>
        <w:t>. Name the site where skeleton was found with 33 gold beads, 2 stone beads, 4 copper bangles, and one conch shell.</w:t>
      </w:r>
    </w:p>
    <w:p w:rsidR="00967BA7" w:rsidRPr="00967BA7" w:rsidRDefault="00967BA7" w:rsidP="00967BA7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967BA7">
        <w:rPr>
          <w:rFonts w:ascii="Verdana" w:eastAsia="Times New Roman" w:hAnsi="Verdana" w:cs="Arial"/>
          <w:color w:val="333333"/>
          <w:sz w:val="24"/>
          <w:szCs w:val="24"/>
        </w:rPr>
        <w:t xml:space="preserve">Ans. </w:t>
      </w:r>
      <w:proofErr w:type="spellStart"/>
      <w:r w:rsidRPr="00967BA7">
        <w:rPr>
          <w:rFonts w:ascii="Verdana" w:eastAsia="Times New Roman" w:hAnsi="Verdana" w:cs="Arial"/>
          <w:color w:val="333333"/>
          <w:sz w:val="24"/>
          <w:szCs w:val="24"/>
        </w:rPr>
        <w:t>Brahmagiri</w:t>
      </w:r>
      <w:proofErr w:type="spellEnd"/>
    </w:p>
    <w:p w:rsidR="00967BA7" w:rsidRPr="00967BA7" w:rsidRDefault="00967BA7" w:rsidP="00967B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</w:rPr>
      </w:pPr>
      <w:r w:rsidRPr="00967BA7">
        <w:rPr>
          <w:rFonts w:ascii="Verdana" w:eastAsia="Times New Roman" w:hAnsi="Verdana" w:cs="Arial"/>
          <w:color w:val="00B050"/>
          <w:sz w:val="24"/>
          <w:szCs w:val="24"/>
        </w:rPr>
        <w:t> </w:t>
      </w:r>
    </w:p>
    <w:p w:rsidR="00967BA7" w:rsidRPr="00967BA7" w:rsidRDefault="00967BA7" w:rsidP="00967BA7">
      <w:pPr>
        <w:shd w:val="clear" w:color="auto" w:fill="FFFFFF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>
        <w:rPr>
          <w:rFonts w:ascii="Verdana" w:eastAsia="Times New Roman" w:hAnsi="Verdana" w:cs="Arial"/>
          <w:color w:val="00B050"/>
          <w:sz w:val="24"/>
          <w:szCs w:val="24"/>
        </w:rPr>
        <w:t>Q10</w:t>
      </w:r>
      <w:r w:rsidRPr="00967BA7">
        <w:rPr>
          <w:rFonts w:ascii="Verdana" w:eastAsia="Times New Roman" w:hAnsi="Verdana" w:cs="Arial"/>
          <w:color w:val="00B050"/>
          <w:sz w:val="24"/>
          <w:szCs w:val="24"/>
        </w:rPr>
        <w:t xml:space="preserve">. What is </w:t>
      </w:r>
      <w:proofErr w:type="spellStart"/>
      <w:r w:rsidRPr="00967BA7">
        <w:rPr>
          <w:rFonts w:ascii="Verdana" w:eastAsia="Times New Roman" w:hAnsi="Verdana" w:cs="Arial"/>
          <w:color w:val="00B050"/>
          <w:sz w:val="24"/>
          <w:szCs w:val="24"/>
        </w:rPr>
        <w:t>Sukta</w:t>
      </w:r>
      <w:proofErr w:type="spellEnd"/>
      <w:r w:rsidRPr="00967BA7">
        <w:rPr>
          <w:rFonts w:ascii="Verdana" w:eastAsia="Times New Roman" w:hAnsi="Verdana" w:cs="Arial"/>
          <w:color w:val="00B050"/>
          <w:sz w:val="24"/>
          <w:szCs w:val="24"/>
        </w:rPr>
        <w:t>?</w:t>
      </w:r>
    </w:p>
    <w:p w:rsidR="00967BA7" w:rsidRPr="00967BA7" w:rsidRDefault="00967BA7" w:rsidP="00967BA7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proofErr w:type="gramStart"/>
      <w:r w:rsidRPr="00967BA7">
        <w:rPr>
          <w:rFonts w:ascii="Verdana" w:eastAsia="Times New Roman" w:hAnsi="Verdana" w:cs="Arial"/>
          <w:color w:val="333333"/>
          <w:sz w:val="24"/>
          <w:szCs w:val="24"/>
        </w:rPr>
        <w:t>Ans.</w:t>
      </w:r>
      <w:proofErr w:type="gramEnd"/>
      <w:r w:rsidRPr="00967BA7">
        <w:rPr>
          <w:rFonts w:ascii="Verdana" w:eastAsia="Times New Roman" w:hAnsi="Verdana" w:cs="Arial"/>
          <w:color w:val="333333"/>
          <w:sz w:val="24"/>
          <w:szCs w:val="24"/>
        </w:rPr>
        <w:t xml:space="preserve"> The </w:t>
      </w:r>
      <w:proofErr w:type="spellStart"/>
      <w:r w:rsidRPr="00967BA7">
        <w:rPr>
          <w:rFonts w:ascii="Verdana" w:eastAsia="Times New Roman" w:hAnsi="Verdana" w:cs="Arial"/>
          <w:color w:val="333333"/>
          <w:sz w:val="24"/>
          <w:szCs w:val="24"/>
        </w:rPr>
        <w:t>Rigveda</w:t>
      </w:r>
      <w:proofErr w:type="spellEnd"/>
      <w:r w:rsidRPr="00967BA7">
        <w:rPr>
          <w:rFonts w:ascii="Verdana" w:eastAsia="Times New Roman" w:hAnsi="Verdana" w:cs="Arial"/>
          <w:color w:val="333333"/>
          <w:sz w:val="24"/>
          <w:szCs w:val="24"/>
        </w:rPr>
        <w:t xml:space="preserve"> includes more than a thousand hymns, called </w:t>
      </w:r>
      <w:proofErr w:type="spellStart"/>
      <w:r w:rsidRPr="00967BA7">
        <w:rPr>
          <w:rFonts w:ascii="Verdana" w:eastAsia="Times New Roman" w:hAnsi="Verdana" w:cs="Arial"/>
          <w:color w:val="333333"/>
          <w:sz w:val="24"/>
          <w:szCs w:val="24"/>
        </w:rPr>
        <w:t>sukta</w:t>
      </w:r>
      <w:proofErr w:type="spellEnd"/>
      <w:r w:rsidRPr="00967BA7">
        <w:rPr>
          <w:rFonts w:ascii="Verdana" w:eastAsia="Times New Roman" w:hAnsi="Verdana" w:cs="Arial"/>
          <w:color w:val="333333"/>
          <w:sz w:val="24"/>
          <w:szCs w:val="24"/>
        </w:rPr>
        <w:t xml:space="preserve"> or “well-said”.</w:t>
      </w:r>
    </w:p>
    <w:p w:rsidR="00967BA7" w:rsidRPr="00967BA7" w:rsidRDefault="00967BA7" w:rsidP="00967BA7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967BA7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967BA7" w:rsidRPr="00967BA7" w:rsidRDefault="00967BA7" w:rsidP="00967BA7">
      <w:pPr>
        <w:shd w:val="clear" w:color="auto" w:fill="FFFFFF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>
        <w:rPr>
          <w:rFonts w:ascii="Verdana" w:eastAsia="Times New Roman" w:hAnsi="Verdana" w:cs="Arial"/>
          <w:color w:val="00B050"/>
          <w:sz w:val="24"/>
          <w:szCs w:val="24"/>
        </w:rPr>
        <w:t>Q11</w:t>
      </w:r>
      <w:r w:rsidRPr="00967BA7">
        <w:rPr>
          <w:rFonts w:ascii="Verdana" w:eastAsia="Times New Roman" w:hAnsi="Verdana" w:cs="Arial"/>
          <w:color w:val="00B050"/>
          <w:sz w:val="24"/>
          <w:szCs w:val="24"/>
        </w:rPr>
        <w:t>. Name 4 Vedas.</w:t>
      </w:r>
    </w:p>
    <w:p w:rsidR="00967BA7" w:rsidRPr="00967BA7" w:rsidRDefault="00967BA7" w:rsidP="00967BA7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proofErr w:type="gramStart"/>
      <w:r w:rsidRPr="00967BA7">
        <w:rPr>
          <w:rFonts w:ascii="Verdana" w:eastAsia="Times New Roman" w:hAnsi="Verdana" w:cs="Arial"/>
          <w:color w:val="333333"/>
          <w:sz w:val="24"/>
          <w:szCs w:val="24"/>
        </w:rPr>
        <w:lastRenderedPageBreak/>
        <w:t>Ans.</w:t>
      </w:r>
      <w:proofErr w:type="gramEnd"/>
      <w:r w:rsidRPr="00967BA7">
        <w:rPr>
          <w:rFonts w:ascii="Verdana" w:eastAsia="Times New Roman" w:hAnsi="Verdana" w:cs="Arial"/>
          <w:color w:val="333333"/>
          <w:sz w:val="24"/>
          <w:szCs w:val="24"/>
        </w:rPr>
        <w:t xml:space="preserve"> There are four of them – the </w:t>
      </w:r>
      <w:proofErr w:type="spellStart"/>
      <w:r w:rsidRPr="00967BA7">
        <w:rPr>
          <w:rFonts w:ascii="Verdana" w:eastAsia="Times New Roman" w:hAnsi="Verdana" w:cs="Arial"/>
          <w:color w:val="333333"/>
          <w:sz w:val="24"/>
          <w:szCs w:val="24"/>
        </w:rPr>
        <w:t>Rigveda</w:t>
      </w:r>
      <w:proofErr w:type="spellEnd"/>
      <w:r w:rsidRPr="00967BA7">
        <w:rPr>
          <w:rFonts w:ascii="Verdana" w:eastAsia="Times New Roman" w:hAnsi="Verdana" w:cs="Arial"/>
          <w:color w:val="333333"/>
          <w:sz w:val="24"/>
          <w:szCs w:val="24"/>
        </w:rPr>
        <w:t xml:space="preserve">, </w:t>
      </w:r>
      <w:proofErr w:type="spellStart"/>
      <w:r w:rsidRPr="00967BA7">
        <w:rPr>
          <w:rFonts w:ascii="Verdana" w:eastAsia="Times New Roman" w:hAnsi="Verdana" w:cs="Arial"/>
          <w:color w:val="333333"/>
          <w:sz w:val="24"/>
          <w:szCs w:val="24"/>
        </w:rPr>
        <w:t>Samaveda</w:t>
      </w:r>
      <w:proofErr w:type="spellEnd"/>
      <w:r w:rsidRPr="00967BA7">
        <w:rPr>
          <w:rFonts w:ascii="Verdana" w:eastAsia="Times New Roman" w:hAnsi="Verdana" w:cs="Arial"/>
          <w:color w:val="333333"/>
          <w:sz w:val="24"/>
          <w:szCs w:val="24"/>
        </w:rPr>
        <w:t xml:space="preserve">, </w:t>
      </w:r>
      <w:proofErr w:type="spellStart"/>
      <w:r w:rsidRPr="00967BA7">
        <w:rPr>
          <w:rFonts w:ascii="Verdana" w:eastAsia="Times New Roman" w:hAnsi="Verdana" w:cs="Arial"/>
          <w:color w:val="333333"/>
          <w:sz w:val="24"/>
          <w:szCs w:val="24"/>
        </w:rPr>
        <w:t>Yajurveda</w:t>
      </w:r>
      <w:proofErr w:type="spellEnd"/>
      <w:r w:rsidRPr="00967BA7">
        <w:rPr>
          <w:rFonts w:ascii="Verdana" w:eastAsia="Times New Roman" w:hAnsi="Verdana" w:cs="Arial"/>
          <w:color w:val="333333"/>
          <w:sz w:val="24"/>
          <w:szCs w:val="24"/>
        </w:rPr>
        <w:t xml:space="preserve"> and </w:t>
      </w:r>
      <w:proofErr w:type="spellStart"/>
      <w:r w:rsidRPr="00967BA7">
        <w:rPr>
          <w:rFonts w:ascii="Verdana" w:eastAsia="Times New Roman" w:hAnsi="Verdana" w:cs="Arial"/>
          <w:color w:val="333333"/>
          <w:sz w:val="24"/>
          <w:szCs w:val="24"/>
        </w:rPr>
        <w:t>Atharvaveda</w:t>
      </w:r>
      <w:proofErr w:type="spellEnd"/>
      <w:r w:rsidRPr="00967BA7">
        <w:rPr>
          <w:rFonts w:ascii="Verdana" w:eastAsia="Times New Roman" w:hAnsi="Verdana" w:cs="Arial"/>
          <w:color w:val="333333"/>
          <w:sz w:val="24"/>
          <w:szCs w:val="24"/>
        </w:rPr>
        <w:t>.</w:t>
      </w:r>
    </w:p>
    <w:p w:rsidR="00967BA7" w:rsidRPr="00967BA7" w:rsidRDefault="00967BA7" w:rsidP="00967BA7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967BA7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967BA7" w:rsidRDefault="00967BA7" w:rsidP="00967BA7">
      <w:pPr>
        <w:shd w:val="clear" w:color="auto" w:fill="FFFFFF"/>
        <w:spacing w:after="0" w:line="240" w:lineRule="auto"/>
        <w:jc w:val="both"/>
        <w:outlineLvl w:val="4"/>
        <w:rPr>
          <w:rFonts w:ascii="Verdana" w:eastAsia="Times New Roman" w:hAnsi="Verdana" w:cs="Arial"/>
          <w:color w:val="00B050"/>
          <w:sz w:val="24"/>
          <w:szCs w:val="24"/>
        </w:rPr>
      </w:pPr>
    </w:p>
    <w:p w:rsidR="00967BA7" w:rsidRDefault="00967BA7" w:rsidP="00967BA7">
      <w:pPr>
        <w:shd w:val="clear" w:color="auto" w:fill="FFFFFF"/>
        <w:spacing w:after="0" w:line="240" w:lineRule="auto"/>
        <w:jc w:val="both"/>
        <w:outlineLvl w:val="4"/>
        <w:rPr>
          <w:rFonts w:ascii="Verdana" w:eastAsia="Times New Roman" w:hAnsi="Verdana" w:cs="Arial"/>
          <w:color w:val="00B050"/>
          <w:sz w:val="24"/>
          <w:szCs w:val="24"/>
        </w:rPr>
      </w:pPr>
    </w:p>
    <w:sectPr w:rsidR="00967B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67BA7"/>
    <w:rsid w:val="00967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967BA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967BA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67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zoic-ad">
    <w:name w:val="ezoic-ad"/>
    <w:basedOn w:val="DefaultParagraphFont"/>
    <w:rsid w:val="00967B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4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2020-08-30T05:41:00Z</dcterms:created>
  <dcterms:modified xsi:type="dcterms:W3CDTF">2020-08-30T05:44:00Z</dcterms:modified>
</cp:coreProperties>
</file>